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C67E8" w14:textId="5FC4443C" w:rsidR="008C0918" w:rsidRPr="009E1F4A" w:rsidRDefault="008C0918" w:rsidP="008C0918">
      <w:pPr>
        <w:pStyle w:val="Heading1"/>
        <w:rPr>
          <w:sz w:val="32"/>
        </w:rPr>
      </w:pPr>
      <w:bookmarkStart w:id="0" w:name="_Toc134786630"/>
      <w:r w:rsidRPr="009E1F4A">
        <w:rPr>
          <w:sz w:val="32"/>
        </w:rPr>
        <w:t xml:space="preserve">Prompts for </w:t>
      </w:r>
      <w:r w:rsidR="00A56850">
        <w:rPr>
          <w:sz w:val="32"/>
        </w:rPr>
        <w:t xml:space="preserve">White Accountability </w:t>
      </w:r>
      <w:r w:rsidRPr="009E1F4A">
        <w:rPr>
          <w:sz w:val="32"/>
        </w:rPr>
        <w:t xml:space="preserve">Groups Based on </w:t>
      </w:r>
      <w:r w:rsidR="000B3C10">
        <w:rPr>
          <w:sz w:val="32"/>
        </w:rPr>
        <w:t xml:space="preserve">the </w:t>
      </w:r>
      <w:r w:rsidRPr="009E1F4A">
        <w:rPr>
          <w:sz w:val="32"/>
        </w:rPr>
        <w:t>Intersecting Identities</w:t>
      </w:r>
      <w:bookmarkEnd w:id="0"/>
      <w:r w:rsidR="00F96A8B">
        <w:rPr>
          <w:sz w:val="32"/>
        </w:rPr>
        <w:t xml:space="preserve"> </w:t>
      </w:r>
      <w:r w:rsidR="00B73EA6">
        <w:rPr>
          <w:sz w:val="32"/>
        </w:rPr>
        <w:t>of Race and Sex</w:t>
      </w:r>
    </w:p>
    <w:p w14:paraId="0EFB2406" w14:textId="77777777" w:rsidR="008C0918" w:rsidRDefault="008C0918" w:rsidP="008C0918">
      <w:pPr>
        <w:rPr>
          <w:rFonts w:ascii="Calibri" w:hAnsi="Calibri" w:cs="Calibri"/>
          <w:b/>
          <w:bCs/>
          <w:sz w:val="32"/>
        </w:rPr>
      </w:pPr>
    </w:p>
    <w:p w14:paraId="53A1ADA8" w14:textId="77777777" w:rsidR="008C0918" w:rsidRPr="005F0E84" w:rsidRDefault="008C0918" w:rsidP="008C0918">
      <w:pPr>
        <w:rPr>
          <w:rFonts w:ascii="Calibri" w:hAnsi="Calibri" w:cs="Calibri"/>
          <w:b/>
          <w:bCs/>
          <w:sz w:val="26"/>
          <w:szCs w:val="26"/>
          <w:u w:val="single"/>
        </w:rPr>
      </w:pPr>
      <w:r w:rsidRPr="005F0E84">
        <w:rPr>
          <w:rFonts w:ascii="Calibri" w:hAnsi="Calibri" w:cs="Calibri"/>
          <w:b/>
          <w:bCs/>
          <w:sz w:val="26"/>
          <w:szCs w:val="26"/>
          <w:u w:val="single"/>
        </w:rPr>
        <w:t xml:space="preserve">For white people who were socialized as white girls: Guiding questions and homework prompts </w:t>
      </w:r>
    </w:p>
    <w:p w14:paraId="7C8FD7B3" w14:textId="77777777" w:rsidR="008C0918" w:rsidRDefault="008C0918" w:rsidP="008C0918">
      <w:pPr>
        <w:rPr>
          <w:rFonts w:ascii="Calibri" w:hAnsi="Calibri" w:cs="Calibri"/>
          <w:b/>
          <w:bCs/>
          <w:sz w:val="28"/>
          <w:szCs w:val="18"/>
        </w:rPr>
      </w:pPr>
    </w:p>
    <w:p w14:paraId="3552EDC8" w14:textId="084D9BD4" w:rsidR="008C0918" w:rsidRDefault="008C0918" w:rsidP="008C0918">
      <w:pPr>
        <w:jc w:val="center"/>
        <w:rPr>
          <w:rFonts w:ascii="Calibri" w:hAnsi="Calibri" w:cs="Calibri"/>
          <w:b/>
          <w:bCs/>
          <w:i/>
          <w:iCs/>
          <w:color w:val="000000"/>
          <w:sz w:val="27"/>
          <w:szCs w:val="27"/>
        </w:rPr>
      </w:pPr>
      <w:r w:rsidRPr="00C73B20">
        <w:rPr>
          <w:rFonts w:ascii="Calibri" w:hAnsi="Calibri" w:cs="Calibri"/>
          <w:b/>
          <w:bCs/>
          <w:i/>
          <w:iCs/>
          <w:color w:val="000000"/>
          <w:sz w:val="27"/>
          <w:szCs w:val="27"/>
        </w:rPr>
        <w:t xml:space="preserve">Deepening our Capacity to Co-Create an Anti-Racist </w:t>
      </w:r>
      <w:r w:rsidR="00B73EA6">
        <w:rPr>
          <w:rFonts w:ascii="Calibri" w:hAnsi="Calibri" w:cs="Calibri"/>
          <w:b/>
          <w:bCs/>
          <w:i/>
          <w:iCs/>
          <w:color w:val="000000"/>
          <w:sz w:val="27"/>
          <w:szCs w:val="27"/>
        </w:rPr>
        <w:t>Organization</w:t>
      </w:r>
      <w:r w:rsidRPr="00C73B20">
        <w:rPr>
          <w:rFonts w:ascii="Calibri" w:hAnsi="Calibri" w:cs="Calibri"/>
          <w:b/>
          <w:bCs/>
          <w:i/>
          <w:iCs/>
          <w:color w:val="000000"/>
          <w:sz w:val="27"/>
          <w:szCs w:val="27"/>
        </w:rPr>
        <w:t xml:space="preserve"> from the Intersection of Whiteness and Sexism</w:t>
      </w:r>
    </w:p>
    <w:p w14:paraId="4978DFF5" w14:textId="0EB58D09" w:rsidR="008C0918" w:rsidRPr="00C73B20" w:rsidRDefault="008C0918" w:rsidP="008C0918">
      <w:pPr>
        <w:spacing w:before="100" w:beforeAutospacing="1" w:after="100" w:afterAutospacing="1"/>
        <w:rPr>
          <w:rFonts w:ascii="Calibri" w:hAnsi="Calibri" w:cs="Calibri"/>
          <w:color w:val="000000"/>
          <w:szCs w:val="24"/>
        </w:rPr>
      </w:pPr>
      <w:r w:rsidRPr="00C73B20">
        <w:rPr>
          <w:rFonts w:ascii="Calibri" w:hAnsi="Calibri" w:cs="Calibri"/>
          <w:color w:val="000000"/>
          <w:szCs w:val="24"/>
        </w:rPr>
        <w:t>This</w:t>
      </w:r>
      <w:r w:rsidR="00F96A8B">
        <w:rPr>
          <w:rFonts w:ascii="Calibri" w:hAnsi="Calibri" w:cs="Calibri"/>
          <w:color w:val="000000"/>
          <w:szCs w:val="24"/>
        </w:rPr>
        <w:t xml:space="preserve"> </w:t>
      </w:r>
      <w:r w:rsidRPr="00C73B20">
        <w:rPr>
          <w:rFonts w:ascii="Calibri" w:hAnsi="Calibri" w:cs="Calibri"/>
          <w:color w:val="000000"/>
          <w:szCs w:val="24"/>
        </w:rPr>
        <w:t>series of virtual</w:t>
      </w:r>
      <w:r w:rsidR="00F96A8B">
        <w:rPr>
          <w:rFonts w:ascii="Calibri" w:hAnsi="Calibri" w:cs="Calibri"/>
          <w:color w:val="000000"/>
          <w:szCs w:val="24"/>
        </w:rPr>
        <w:t>/in-person</w:t>
      </w:r>
      <w:r w:rsidRPr="00C73B20">
        <w:rPr>
          <w:rFonts w:ascii="Calibri" w:hAnsi="Calibri" w:cs="Calibri"/>
          <w:color w:val="000000"/>
          <w:szCs w:val="24"/>
        </w:rPr>
        <w:t xml:space="preserve"> gatherings is open to white women and folks socialized into white womanhood who desire to be more effective agents of anti-racism.</w:t>
      </w:r>
    </w:p>
    <w:p w14:paraId="3D348CBA" w14:textId="77777777" w:rsidR="008C0918" w:rsidRPr="00C73B20" w:rsidRDefault="008C0918" w:rsidP="008C0918">
      <w:pPr>
        <w:spacing w:before="100" w:beforeAutospacing="1" w:after="100" w:afterAutospacing="1"/>
        <w:rPr>
          <w:rFonts w:ascii="Calibri" w:hAnsi="Calibri" w:cs="Calibri"/>
          <w:color w:val="000000"/>
          <w:szCs w:val="24"/>
        </w:rPr>
      </w:pPr>
      <w:r w:rsidRPr="00C73B20">
        <w:rPr>
          <w:rFonts w:ascii="Calibri" w:hAnsi="Calibri" w:cs="Calibri"/>
          <w:color w:val="000000"/>
          <w:szCs w:val="24"/>
        </w:rPr>
        <w:t>In these interactive, engaging conversations we will explore our own lived experiences and socialization as well as the roots and barriers that get in our way of effective allyship. Together we will identify and practice more effective ways to partner with colleagues of color and other white people to dismantle racist dynamics and practices. </w:t>
      </w:r>
    </w:p>
    <w:p w14:paraId="2407836E" w14:textId="77777777" w:rsidR="008C0918" w:rsidRPr="00C73B20" w:rsidRDefault="008C0918" w:rsidP="008C0918">
      <w:pPr>
        <w:spacing w:before="100" w:beforeAutospacing="1" w:after="100" w:afterAutospacing="1"/>
        <w:rPr>
          <w:rFonts w:ascii="Calibri" w:hAnsi="Calibri" w:cs="Calibri"/>
          <w:color w:val="000000"/>
          <w:szCs w:val="24"/>
        </w:rPr>
      </w:pPr>
      <w:r w:rsidRPr="00C73B20">
        <w:rPr>
          <w:rFonts w:ascii="Calibri" w:hAnsi="Calibri" w:cs="Calibri"/>
          <w:color w:val="000000"/>
          <w:szCs w:val="24"/>
        </w:rPr>
        <w:t>Folks are encouraged to enroll if you are ready to deepen your capacity as an antiracist ally/change agent, take full responsibility for your own participation and healing, and commit to taking action that disrupts the status quo of whiteness and racism from the intersection of whiteness and sexism.</w:t>
      </w:r>
    </w:p>
    <w:p w14:paraId="4F49CDDB" w14:textId="77777777" w:rsidR="008C0918" w:rsidRPr="005F0E84" w:rsidRDefault="008C0918" w:rsidP="008C0918">
      <w:pPr>
        <w:spacing w:before="100" w:beforeAutospacing="1" w:after="100" w:afterAutospacing="1"/>
        <w:rPr>
          <w:rFonts w:ascii="Calibri" w:hAnsi="Calibri" w:cs="Calibri"/>
          <w:color w:val="000000"/>
          <w:szCs w:val="24"/>
        </w:rPr>
      </w:pPr>
      <w:r w:rsidRPr="00C73B20">
        <w:rPr>
          <w:rFonts w:ascii="Calibri" w:hAnsi="Calibri" w:cs="Calibri"/>
          <w:color w:val="000000"/>
          <w:szCs w:val="24"/>
        </w:rPr>
        <w:t>Participants are encouraged to commit to full participation (or as close to full participation as life these days allows for!) both during and outside of the Zoom sessions. </w:t>
      </w:r>
    </w:p>
    <w:p w14:paraId="5D6B1B8E" w14:textId="77777777" w:rsidR="008C0918" w:rsidRPr="00C73B20" w:rsidRDefault="008C0918" w:rsidP="008C0918">
      <w:pPr>
        <w:ind w:left="360" w:hanging="360"/>
        <w:textAlignment w:val="baseline"/>
        <w:rPr>
          <w:rFonts w:ascii="Calibri" w:hAnsi="Calibri" w:cs="Calibri"/>
          <w:color w:val="000000"/>
          <w:szCs w:val="24"/>
        </w:rPr>
      </w:pPr>
      <w:r w:rsidRPr="00C73B20">
        <w:rPr>
          <w:rFonts w:ascii="Calibri" w:hAnsi="Calibri" w:cs="Calibri"/>
          <w:color w:val="000000"/>
          <w:szCs w:val="24"/>
        </w:rPr>
        <w:t>a.</w:t>
      </w:r>
      <w:r w:rsidRPr="00C73B20">
        <w:rPr>
          <w:rFonts w:ascii="Times New Roman" w:hAnsi="Times New Roman"/>
          <w:color w:val="000000"/>
          <w:szCs w:val="24"/>
        </w:rPr>
        <w:t>   </w:t>
      </w:r>
      <w:r w:rsidRPr="00C73B20">
        <w:rPr>
          <w:rFonts w:ascii="Calibri" w:hAnsi="Calibri" w:cs="Calibri"/>
          <w:color w:val="000000"/>
          <w:szCs w:val="24"/>
        </w:rPr>
        <w:t xml:space="preserve">How was I raised and what messages/modeling did I get about being a white girl, given my other intersecting identities? How was I socialized to… (if at </w:t>
      </w:r>
      <w:proofErr w:type="gramStart"/>
      <w:r w:rsidRPr="00C73B20">
        <w:rPr>
          <w:rFonts w:ascii="Calibri" w:hAnsi="Calibri" w:cs="Calibri"/>
          <w:color w:val="000000"/>
          <w:szCs w:val="24"/>
        </w:rPr>
        <w:t>al</w:t>
      </w:r>
      <w:r w:rsidRPr="00BB2525">
        <w:rPr>
          <w:rFonts w:ascii="Calibri" w:hAnsi="Calibri" w:cs="Calibri"/>
          <w:color w:val="000000"/>
          <w:szCs w:val="24"/>
        </w:rPr>
        <w:t>l</w:t>
      </w:r>
      <w:r w:rsidRPr="00C73B20">
        <w:rPr>
          <w:rFonts w:ascii="Calibri" w:hAnsi="Calibri" w:cs="Calibri"/>
          <w:color w:val="000000"/>
          <w:szCs w:val="24"/>
        </w:rPr>
        <w:t>):</w:t>
      </w:r>
      <w:proofErr w:type="gramEnd"/>
    </w:p>
    <w:p w14:paraId="710CFDFC" w14:textId="77777777" w:rsidR="008C0918" w:rsidRPr="001B455D" w:rsidRDefault="008C0918" w:rsidP="008C0918">
      <w:pPr>
        <w:tabs>
          <w:tab w:val="left" w:pos="540"/>
          <w:tab w:val="left" w:pos="720"/>
        </w:tabs>
        <w:ind w:left="1080" w:hanging="270"/>
        <w:textAlignment w:val="baseline"/>
        <w:rPr>
          <w:rFonts w:ascii="Calibri" w:hAnsi="Calibri" w:cs="Calibri"/>
          <w:color w:val="000000"/>
          <w:szCs w:val="24"/>
        </w:rPr>
      </w:pPr>
      <w:r w:rsidRPr="001B455D">
        <w:rPr>
          <w:rFonts w:ascii="Calibri" w:hAnsi="Calibri" w:cs="Calibri"/>
          <w:color w:val="000000"/>
          <w:szCs w:val="24"/>
        </w:rPr>
        <w:t>1.   Behave?</w:t>
      </w:r>
    </w:p>
    <w:p w14:paraId="1A789FDD" w14:textId="77777777" w:rsidR="008C0918" w:rsidRPr="001B455D" w:rsidRDefault="008C0918" w:rsidP="008C0918">
      <w:pPr>
        <w:tabs>
          <w:tab w:val="left" w:pos="540"/>
          <w:tab w:val="left" w:pos="720"/>
        </w:tabs>
        <w:ind w:left="1080" w:hanging="270"/>
        <w:textAlignment w:val="baseline"/>
        <w:rPr>
          <w:rFonts w:ascii="Calibri" w:hAnsi="Calibri" w:cs="Calibri"/>
          <w:color w:val="000000"/>
          <w:szCs w:val="24"/>
        </w:rPr>
      </w:pPr>
      <w:r w:rsidRPr="001B455D">
        <w:rPr>
          <w:rFonts w:ascii="Calibri" w:hAnsi="Calibri" w:cs="Calibri"/>
          <w:color w:val="000000"/>
          <w:szCs w:val="24"/>
        </w:rPr>
        <w:t>2.   Speak up?</w:t>
      </w:r>
    </w:p>
    <w:p w14:paraId="2099A9BE" w14:textId="77777777" w:rsidR="008C0918" w:rsidRPr="001B455D" w:rsidRDefault="008C0918" w:rsidP="008C0918">
      <w:pPr>
        <w:tabs>
          <w:tab w:val="left" w:pos="540"/>
          <w:tab w:val="left" w:pos="720"/>
        </w:tabs>
        <w:ind w:left="1080" w:hanging="270"/>
        <w:textAlignment w:val="baseline"/>
        <w:rPr>
          <w:rFonts w:ascii="Calibri" w:hAnsi="Calibri" w:cs="Calibri"/>
          <w:color w:val="000000"/>
          <w:szCs w:val="24"/>
        </w:rPr>
      </w:pPr>
      <w:r w:rsidRPr="001B455D">
        <w:rPr>
          <w:rFonts w:ascii="Calibri" w:hAnsi="Calibri" w:cs="Calibri"/>
          <w:color w:val="000000"/>
          <w:szCs w:val="24"/>
        </w:rPr>
        <w:t>3.   Interact with, respond to rules (written and unwritten)?</w:t>
      </w:r>
    </w:p>
    <w:p w14:paraId="4211AA4D" w14:textId="77777777" w:rsidR="008C0918" w:rsidRPr="001B455D" w:rsidRDefault="008C0918" w:rsidP="008C0918">
      <w:pPr>
        <w:tabs>
          <w:tab w:val="left" w:pos="540"/>
          <w:tab w:val="left" w:pos="720"/>
        </w:tabs>
        <w:ind w:left="1080" w:hanging="270"/>
        <w:textAlignment w:val="baseline"/>
        <w:rPr>
          <w:rFonts w:ascii="Calibri" w:hAnsi="Calibri" w:cs="Calibri"/>
          <w:color w:val="000000"/>
          <w:szCs w:val="24"/>
        </w:rPr>
      </w:pPr>
      <w:r w:rsidRPr="001B455D">
        <w:rPr>
          <w:rFonts w:ascii="Calibri" w:hAnsi="Calibri" w:cs="Calibri"/>
          <w:color w:val="000000"/>
          <w:szCs w:val="24"/>
        </w:rPr>
        <w:t>4.   Engage with conflict and disagreement?</w:t>
      </w:r>
    </w:p>
    <w:p w14:paraId="3ABF225E" w14:textId="77777777" w:rsidR="008C0918" w:rsidRPr="001B455D" w:rsidRDefault="008C0918" w:rsidP="008C0918">
      <w:pPr>
        <w:tabs>
          <w:tab w:val="left" w:pos="540"/>
          <w:tab w:val="left" w:pos="720"/>
        </w:tabs>
        <w:ind w:left="1080" w:hanging="270"/>
        <w:textAlignment w:val="baseline"/>
        <w:rPr>
          <w:rFonts w:ascii="Calibri" w:hAnsi="Calibri" w:cs="Calibri"/>
          <w:color w:val="000000"/>
          <w:szCs w:val="24"/>
        </w:rPr>
      </w:pPr>
      <w:r w:rsidRPr="001B455D">
        <w:rPr>
          <w:rFonts w:ascii="Calibri" w:hAnsi="Calibri" w:cs="Calibri"/>
          <w:color w:val="000000"/>
          <w:szCs w:val="24"/>
        </w:rPr>
        <w:t>5.   Source my self</w:t>
      </w:r>
      <w:r w:rsidRPr="00BB2525">
        <w:rPr>
          <w:rFonts w:ascii="Calibri" w:hAnsi="Calibri" w:cs="Calibri"/>
          <w:color w:val="000000"/>
          <w:szCs w:val="24"/>
        </w:rPr>
        <w:t>-</w:t>
      </w:r>
      <w:r w:rsidRPr="001B455D">
        <w:rPr>
          <w:rFonts w:ascii="Calibri" w:hAnsi="Calibri" w:cs="Calibri"/>
          <w:color w:val="000000"/>
          <w:szCs w:val="24"/>
        </w:rPr>
        <w:t>worth, self-esteem? Worthiness? Value?</w:t>
      </w:r>
    </w:p>
    <w:p w14:paraId="5196342F" w14:textId="77777777" w:rsidR="008C0918" w:rsidRPr="001B455D" w:rsidRDefault="008C0918" w:rsidP="008C0918">
      <w:pPr>
        <w:tabs>
          <w:tab w:val="left" w:pos="540"/>
          <w:tab w:val="left" w:pos="720"/>
        </w:tabs>
        <w:ind w:left="1080" w:hanging="270"/>
        <w:textAlignment w:val="baseline"/>
        <w:rPr>
          <w:rFonts w:ascii="Calibri" w:hAnsi="Calibri" w:cs="Calibri"/>
          <w:color w:val="000000"/>
          <w:szCs w:val="24"/>
        </w:rPr>
      </w:pPr>
      <w:r w:rsidRPr="001B455D">
        <w:rPr>
          <w:rFonts w:ascii="Calibri" w:hAnsi="Calibri" w:cs="Calibri"/>
          <w:color w:val="000000"/>
          <w:szCs w:val="24"/>
        </w:rPr>
        <w:t>6.   Lead/follow?</w:t>
      </w:r>
    </w:p>
    <w:p w14:paraId="0A5CC638" w14:textId="77777777" w:rsidR="008C0918" w:rsidRPr="001B455D" w:rsidRDefault="008C0918" w:rsidP="008C0918">
      <w:pPr>
        <w:tabs>
          <w:tab w:val="left" w:pos="540"/>
          <w:tab w:val="left" w:pos="720"/>
        </w:tabs>
        <w:ind w:left="1080" w:hanging="270"/>
        <w:textAlignment w:val="baseline"/>
        <w:rPr>
          <w:rFonts w:ascii="Calibri" w:hAnsi="Calibri" w:cs="Calibri"/>
          <w:color w:val="000000"/>
          <w:szCs w:val="24"/>
        </w:rPr>
      </w:pPr>
      <w:r w:rsidRPr="001B455D">
        <w:rPr>
          <w:rFonts w:ascii="Calibri" w:hAnsi="Calibri" w:cs="Calibri"/>
          <w:color w:val="000000"/>
          <w:szCs w:val="24"/>
        </w:rPr>
        <w:t>7.   Engage others? (Expected roles &amp; responsibilities with others)</w:t>
      </w:r>
    </w:p>
    <w:p w14:paraId="242D0F56" w14:textId="77777777" w:rsidR="008C0918" w:rsidRPr="001B455D" w:rsidRDefault="008C0918" w:rsidP="008C0918">
      <w:pPr>
        <w:tabs>
          <w:tab w:val="left" w:pos="540"/>
          <w:tab w:val="left" w:pos="720"/>
        </w:tabs>
        <w:ind w:left="1080" w:hanging="270"/>
        <w:textAlignment w:val="baseline"/>
        <w:rPr>
          <w:rFonts w:ascii="Calibri" w:hAnsi="Calibri" w:cs="Calibri"/>
          <w:color w:val="000000"/>
          <w:szCs w:val="24"/>
        </w:rPr>
      </w:pPr>
      <w:r w:rsidRPr="001B455D">
        <w:rPr>
          <w:rFonts w:ascii="Calibri" w:hAnsi="Calibri" w:cs="Calibri"/>
          <w:color w:val="000000"/>
          <w:szCs w:val="24"/>
        </w:rPr>
        <w:t>8.   Use my voice? </w:t>
      </w:r>
    </w:p>
    <w:p w14:paraId="6FB22A89" w14:textId="77777777" w:rsidR="008C0918" w:rsidRPr="001B455D" w:rsidRDefault="008C0918" w:rsidP="008C0918">
      <w:pPr>
        <w:tabs>
          <w:tab w:val="left" w:pos="540"/>
          <w:tab w:val="left" w:pos="720"/>
        </w:tabs>
        <w:ind w:left="1080" w:hanging="270"/>
        <w:textAlignment w:val="baseline"/>
        <w:rPr>
          <w:rFonts w:ascii="Calibri" w:hAnsi="Calibri" w:cs="Calibri"/>
          <w:color w:val="000000"/>
          <w:szCs w:val="24"/>
        </w:rPr>
      </w:pPr>
      <w:r w:rsidRPr="001B455D">
        <w:rPr>
          <w:rFonts w:ascii="Calibri" w:hAnsi="Calibri" w:cs="Calibri"/>
          <w:color w:val="000000"/>
          <w:szCs w:val="24"/>
        </w:rPr>
        <w:t>9.   Make decisions?</w:t>
      </w:r>
    </w:p>
    <w:p w14:paraId="2116B0E0" w14:textId="77777777" w:rsidR="008C0918" w:rsidRPr="001B455D" w:rsidRDefault="008C0918" w:rsidP="008C0918">
      <w:pPr>
        <w:tabs>
          <w:tab w:val="left" w:pos="540"/>
          <w:tab w:val="left" w:pos="720"/>
        </w:tabs>
        <w:ind w:left="1080" w:hanging="360"/>
        <w:textAlignment w:val="baseline"/>
        <w:rPr>
          <w:rFonts w:ascii="Calibri" w:hAnsi="Calibri" w:cs="Calibri"/>
          <w:color w:val="000000"/>
          <w:szCs w:val="24"/>
        </w:rPr>
      </w:pPr>
      <w:r w:rsidRPr="001B455D">
        <w:rPr>
          <w:rFonts w:ascii="Calibri" w:hAnsi="Calibri" w:cs="Calibri"/>
          <w:color w:val="000000"/>
          <w:szCs w:val="24"/>
        </w:rPr>
        <w:t>10.  Make mistakes &amp; take risks?</w:t>
      </w:r>
    </w:p>
    <w:p w14:paraId="7E8C3273" w14:textId="77777777" w:rsidR="008C0918" w:rsidRPr="001B455D" w:rsidRDefault="008C0918" w:rsidP="008C0918">
      <w:pPr>
        <w:tabs>
          <w:tab w:val="left" w:pos="540"/>
          <w:tab w:val="left" w:pos="720"/>
        </w:tabs>
        <w:ind w:left="1080" w:hanging="360"/>
        <w:textAlignment w:val="baseline"/>
        <w:rPr>
          <w:rFonts w:ascii="Calibri" w:hAnsi="Calibri" w:cs="Calibri"/>
          <w:color w:val="000000"/>
          <w:szCs w:val="24"/>
        </w:rPr>
      </w:pPr>
      <w:r w:rsidRPr="001B455D">
        <w:rPr>
          <w:rFonts w:ascii="Calibri" w:hAnsi="Calibri" w:cs="Calibri"/>
          <w:color w:val="000000"/>
          <w:szCs w:val="24"/>
        </w:rPr>
        <w:t>11.  Understand my relationship with and the role of white boys &amp; men? With white women and white girls?</w:t>
      </w:r>
    </w:p>
    <w:p w14:paraId="63786501" w14:textId="77777777" w:rsidR="008C0918" w:rsidRPr="001B455D" w:rsidRDefault="008C0918" w:rsidP="008C0918">
      <w:pPr>
        <w:tabs>
          <w:tab w:val="left" w:pos="540"/>
          <w:tab w:val="left" w:pos="720"/>
        </w:tabs>
        <w:ind w:left="1080" w:hanging="360"/>
        <w:textAlignment w:val="baseline"/>
        <w:rPr>
          <w:rFonts w:ascii="Calibri" w:hAnsi="Calibri" w:cs="Calibri"/>
          <w:color w:val="000000"/>
          <w:szCs w:val="24"/>
        </w:rPr>
      </w:pPr>
      <w:r w:rsidRPr="001B455D">
        <w:rPr>
          <w:rFonts w:ascii="Calibri" w:hAnsi="Calibri" w:cs="Calibri"/>
          <w:color w:val="000000"/>
          <w:szCs w:val="24"/>
        </w:rPr>
        <w:t>12.  Use power and positionality?</w:t>
      </w:r>
    </w:p>
    <w:p w14:paraId="1CC7C1B0" w14:textId="77777777" w:rsidR="008C0918" w:rsidRPr="001B455D" w:rsidRDefault="008C0918" w:rsidP="008C0918">
      <w:pPr>
        <w:tabs>
          <w:tab w:val="left" w:pos="540"/>
          <w:tab w:val="left" w:pos="720"/>
        </w:tabs>
        <w:ind w:left="1080" w:hanging="360"/>
        <w:textAlignment w:val="baseline"/>
        <w:rPr>
          <w:rFonts w:ascii="Calibri" w:hAnsi="Calibri" w:cs="Calibri"/>
          <w:color w:val="000000"/>
          <w:szCs w:val="24"/>
        </w:rPr>
      </w:pPr>
      <w:r w:rsidRPr="001B455D">
        <w:rPr>
          <w:rFonts w:ascii="Calibri" w:hAnsi="Calibri" w:cs="Calibri"/>
          <w:color w:val="000000"/>
          <w:szCs w:val="24"/>
        </w:rPr>
        <w:t>13.  Recognize and disrupt racist dynamics and systems?</w:t>
      </w:r>
    </w:p>
    <w:p w14:paraId="365E4D1D" w14:textId="6D6A7DD4" w:rsidR="008C0918" w:rsidRPr="001B455D" w:rsidRDefault="008C0918" w:rsidP="008C0918">
      <w:pPr>
        <w:tabs>
          <w:tab w:val="left" w:pos="540"/>
          <w:tab w:val="left" w:pos="720"/>
        </w:tabs>
        <w:ind w:left="1080" w:hanging="360"/>
        <w:textAlignment w:val="baseline"/>
        <w:rPr>
          <w:rFonts w:ascii="Calibri" w:hAnsi="Calibri" w:cs="Calibri"/>
          <w:color w:val="000000"/>
          <w:szCs w:val="24"/>
        </w:rPr>
      </w:pPr>
      <w:r w:rsidRPr="001B455D">
        <w:rPr>
          <w:rFonts w:ascii="Calibri" w:hAnsi="Calibri" w:cs="Calibri"/>
          <w:color w:val="000000"/>
          <w:szCs w:val="24"/>
        </w:rPr>
        <w:t xml:space="preserve">14. Work? Both inside and outside </w:t>
      </w:r>
      <w:r w:rsidR="00F96A8B">
        <w:rPr>
          <w:rFonts w:ascii="Calibri" w:hAnsi="Calibri" w:cs="Calibri"/>
          <w:color w:val="000000"/>
          <w:szCs w:val="24"/>
        </w:rPr>
        <w:t xml:space="preserve">of </w:t>
      </w:r>
      <w:r w:rsidRPr="001B455D">
        <w:rPr>
          <w:rFonts w:ascii="Calibri" w:hAnsi="Calibri" w:cs="Calibri"/>
          <w:color w:val="000000"/>
          <w:szCs w:val="24"/>
        </w:rPr>
        <w:t>the home?</w:t>
      </w:r>
    </w:p>
    <w:p w14:paraId="5AC112A6" w14:textId="77777777" w:rsidR="008C0918" w:rsidRPr="00C73B20" w:rsidRDefault="008C0918" w:rsidP="008C0918">
      <w:pPr>
        <w:tabs>
          <w:tab w:val="left" w:pos="540"/>
          <w:tab w:val="left" w:pos="720"/>
        </w:tabs>
        <w:ind w:left="1080" w:hanging="360"/>
        <w:textAlignment w:val="baseline"/>
        <w:rPr>
          <w:rFonts w:ascii="Calibri" w:hAnsi="Calibri" w:cs="Calibri"/>
          <w:color w:val="000000"/>
          <w:szCs w:val="24"/>
        </w:rPr>
      </w:pPr>
      <w:r w:rsidRPr="001B455D">
        <w:rPr>
          <w:rFonts w:ascii="Calibri" w:hAnsi="Calibri" w:cs="Calibri"/>
          <w:color w:val="000000"/>
          <w:szCs w:val="24"/>
        </w:rPr>
        <w:t>15. To have or show emotions?</w:t>
      </w:r>
    </w:p>
    <w:p w14:paraId="3BF53E3A" w14:textId="77777777"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C73B20">
        <w:rPr>
          <w:rFonts w:ascii="Calibri" w:hAnsi="Calibri" w:cs="Calibri"/>
          <w:color w:val="000000"/>
          <w:szCs w:val="24"/>
        </w:rPr>
        <w:t>b.</w:t>
      </w:r>
      <w:r w:rsidRPr="00C73B20">
        <w:rPr>
          <w:rFonts w:ascii="Times New Roman" w:hAnsi="Times New Roman"/>
          <w:color w:val="000000"/>
          <w:szCs w:val="24"/>
        </w:rPr>
        <w:t>   </w:t>
      </w:r>
      <w:r w:rsidRPr="00C73B20">
        <w:rPr>
          <w:rFonts w:ascii="Calibri" w:hAnsi="Calibri" w:cs="Calibri"/>
          <w:color w:val="000000"/>
          <w:szCs w:val="24"/>
        </w:rPr>
        <w:t>Were there any confusing or conflicting messages or expectations you received about your roles and responsibilities as a white girl? (explicit and implicit from multiple sources)</w:t>
      </w:r>
    </w:p>
    <w:p w14:paraId="4A60FB54" w14:textId="5048E0DD"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lastRenderedPageBreak/>
        <w:t xml:space="preserve">c. </w:t>
      </w:r>
      <w:r w:rsidRPr="00BB2525">
        <w:rPr>
          <w:rFonts w:ascii="Calibri" w:hAnsi="Calibri" w:cs="Calibri"/>
          <w:color w:val="000000"/>
          <w:szCs w:val="24"/>
        </w:rPr>
        <w:tab/>
      </w:r>
      <w:r w:rsidRPr="00C73B20">
        <w:rPr>
          <w:rFonts w:ascii="Calibri" w:hAnsi="Calibri" w:cs="Calibri"/>
          <w:color w:val="000000"/>
          <w:szCs w:val="24"/>
        </w:rPr>
        <w:t xml:space="preserve">How might whiteness and racism be connected </w:t>
      </w:r>
      <w:r w:rsidR="00AB4310">
        <w:rPr>
          <w:rFonts w:ascii="Calibri" w:hAnsi="Calibri" w:cs="Calibri"/>
          <w:color w:val="000000"/>
          <w:szCs w:val="24"/>
        </w:rPr>
        <w:t xml:space="preserve">to </w:t>
      </w:r>
      <w:r w:rsidRPr="00C73B20">
        <w:rPr>
          <w:rFonts w:ascii="Calibri" w:hAnsi="Calibri" w:cs="Calibri"/>
          <w:color w:val="000000"/>
          <w:szCs w:val="24"/>
        </w:rPr>
        <w:t>these early gendered messages, if at all?</w:t>
      </w:r>
    </w:p>
    <w:p w14:paraId="0596B191" w14:textId="29A0634A"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 xml:space="preserve">d. </w:t>
      </w:r>
      <w:r w:rsidRPr="00BB2525">
        <w:rPr>
          <w:rFonts w:ascii="Calibri" w:hAnsi="Calibri" w:cs="Calibri"/>
          <w:color w:val="000000"/>
          <w:szCs w:val="24"/>
        </w:rPr>
        <w:tab/>
      </w:r>
      <w:r w:rsidRPr="00C73B20">
        <w:rPr>
          <w:rFonts w:ascii="Calibri" w:hAnsi="Calibri" w:cs="Calibri"/>
          <w:color w:val="000000"/>
          <w:szCs w:val="24"/>
        </w:rPr>
        <w:t xml:space="preserve">How were you/might </w:t>
      </w:r>
      <w:r w:rsidR="00AB4310">
        <w:rPr>
          <w:rFonts w:ascii="Calibri" w:hAnsi="Calibri" w:cs="Calibri"/>
          <w:color w:val="000000"/>
          <w:szCs w:val="24"/>
        </w:rPr>
        <w:t xml:space="preserve">you </w:t>
      </w:r>
      <w:r w:rsidRPr="00C73B20">
        <w:rPr>
          <w:rFonts w:ascii="Calibri" w:hAnsi="Calibri" w:cs="Calibri"/>
          <w:color w:val="000000"/>
          <w:szCs w:val="24"/>
        </w:rPr>
        <w:t>still be impacted by these socialization messages and experiences?</w:t>
      </w:r>
    </w:p>
    <w:p w14:paraId="0126B84F" w14:textId="77777777"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 xml:space="preserve">e. </w:t>
      </w:r>
      <w:r w:rsidRPr="00BB2525">
        <w:rPr>
          <w:rFonts w:ascii="Calibri" w:hAnsi="Calibri" w:cs="Calibri"/>
          <w:color w:val="000000"/>
          <w:szCs w:val="24"/>
        </w:rPr>
        <w:tab/>
      </w:r>
      <w:r w:rsidRPr="001B455D">
        <w:rPr>
          <w:rFonts w:ascii="Calibri" w:hAnsi="Calibri" w:cs="Calibri"/>
          <w:color w:val="000000"/>
          <w:szCs w:val="24"/>
        </w:rPr>
        <w:t>How might these socialized messages impact our responding to racist dynamics in the moment? </w:t>
      </w:r>
    </w:p>
    <w:p w14:paraId="45795DC1" w14:textId="77777777"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 xml:space="preserve">f. </w:t>
      </w:r>
      <w:r w:rsidRPr="00BB2525">
        <w:rPr>
          <w:rFonts w:ascii="Calibri" w:hAnsi="Calibri" w:cs="Calibri"/>
          <w:color w:val="000000"/>
          <w:szCs w:val="24"/>
        </w:rPr>
        <w:tab/>
      </w:r>
      <w:r w:rsidRPr="001B455D">
        <w:rPr>
          <w:rFonts w:ascii="Calibri" w:hAnsi="Calibri" w:cs="Calibri"/>
          <w:color w:val="000000"/>
          <w:szCs w:val="24"/>
        </w:rPr>
        <w:t>Why, if at all, do you stay silent during racist dynamics? Why, if at all, do you speak up to shift racist microaggressive dy</w:t>
      </w:r>
      <w:r w:rsidRPr="00BB2525">
        <w:rPr>
          <w:rFonts w:ascii="Calibri" w:hAnsi="Calibri" w:cs="Calibri"/>
          <w:color w:val="000000"/>
          <w:szCs w:val="24"/>
        </w:rPr>
        <w:t>na</w:t>
      </w:r>
      <w:r w:rsidRPr="001B455D">
        <w:rPr>
          <w:rFonts w:ascii="Calibri" w:hAnsi="Calibri" w:cs="Calibri"/>
          <w:color w:val="000000"/>
          <w:szCs w:val="24"/>
        </w:rPr>
        <w:t>mics?</w:t>
      </w:r>
    </w:p>
    <w:p w14:paraId="5C0E91A6" w14:textId="77777777"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 xml:space="preserve">g. </w:t>
      </w:r>
      <w:r w:rsidRPr="00BB2525">
        <w:rPr>
          <w:rFonts w:ascii="Calibri" w:hAnsi="Calibri" w:cs="Calibri"/>
          <w:color w:val="000000"/>
          <w:szCs w:val="24"/>
        </w:rPr>
        <w:tab/>
      </w:r>
      <w:r w:rsidRPr="001B455D">
        <w:rPr>
          <w:rFonts w:ascii="Calibri" w:hAnsi="Calibri" w:cs="Calibri"/>
          <w:color w:val="000000"/>
          <w:szCs w:val="24"/>
        </w:rPr>
        <w:t xml:space="preserve">What are some patterns of unproductive behaviors from white women </w:t>
      </w:r>
      <w:r w:rsidRPr="00BB2525">
        <w:rPr>
          <w:rFonts w:ascii="Calibri" w:hAnsi="Calibri" w:cs="Calibri"/>
          <w:color w:val="000000"/>
          <w:szCs w:val="24"/>
        </w:rPr>
        <w:t xml:space="preserve">and other white people </w:t>
      </w:r>
      <w:r w:rsidRPr="001B455D">
        <w:rPr>
          <w:rFonts w:ascii="Calibri" w:hAnsi="Calibri" w:cs="Calibri"/>
          <w:color w:val="000000"/>
          <w:szCs w:val="24"/>
        </w:rPr>
        <w:t>in the workplace, especially during discussions about race and racism?</w:t>
      </w:r>
    </w:p>
    <w:p w14:paraId="35F67F1F" w14:textId="77777777"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 xml:space="preserve">h. </w:t>
      </w:r>
      <w:r w:rsidRPr="00BB2525">
        <w:rPr>
          <w:rFonts w:ascii="Calibri" w:hAnsi="Calibri" w:cs="Calibri"/>
          <w:color w:val="000000"/>
          <w:szCs w:val="24"/>
        </w:rPr>
        <w:tab/>
        <w:t xml:space="preserve">What are examples </w:t>
      </w:r>
      <w:r w:rsidRPr="009C23AF">
        <w:rPr>
          <w:rFonts w:ascii="Calibri" w:hAnsi="Calibri" w:cs="Calibri"/>
          <w:color w:val="000000"/>
          <w:szCs w:val="24"/>
        </w:rPr>
        <w:t>of times you have responded pretty effectively during racist dynamics</w:t>
      </w:r>
      <w:r w:rsidRPr="00BB2525">
        <w:rPr>
          <w:rFonts w:ascii="Calibri" w:hAnsi="Calibri" w:cs="Calibri"/>
          <w:color w:val="000000"/>
          <w:szCs w:val="24"/>
        </w:rPr>
        <w:t>?</w:t>
      </w:r>
    </w:p>
    <w:p w14:paraId="4C779EBB" w14:textId="77777777"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i.</w:t>
      </w:r>
      <w:r w:rsidRPr="00BB2525">
        <w:rPr>
          <w:rFonts w:ascii="Calibri" w:hAnsi="Calibri" w:cs="Calibri"/>
          <w:color w:val="000000"/>
          <w:szCs w:val="24"/>
        </w:rPr>
        <w:tab/>
        <w:t>In what types of racist dynamics and microaggressions do you want more ideas for ways to respond effectively?</w:t>
      </w:r>
    </w:p>
    <w:p w14:paraId="241136F0" w14:textId="77777777" w:rsidR="008C0918" w:rsidRPr="009C23AF"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 xml:space="preserve">j. </w:t>
      </w:r>
      <w:r w:rsidRPr="00BB2525">
        <w:rPr>
          <w:rFonts w:ascii="Calibri" w:hAnsi="Calibri" w:cs="Calibri"/>
          <w:color w:val="000000"/>
          <w:szCs w:val="24"/>
        </w:rPr>
        <w:tab/>
        <w:t xml:space="preserve">When </w:t>
      </w:r>
      <w:r w:rsidRPr="009C23AF">
        <w:rPr>
          <w:rFonts w:ascii="Calibri" w:hAnsi="Calibri" w:cs="Calibri"/>
          <w:color w:val="000000"/>
          <w:szCs w:val="24"/>
        </w:rPr>
        <w:t xml:space="preserve">have </w:t>
      </w:r>
      <w:r w:rsidRPr="00BB2525">
        <w:rPr>
          <w:rFonts w:ascii="Calibri" w:hAnsi="Calibri" w:cs="Calibri"/>
          <w:color w:val="000000"/>
          <w:szCs w:val="24"/>
        </w:rPr>
        <w:t xml:space="preserve">you </w:t>
      </w:r>
      <w:r w:rsidRPr="009C23AF">
        <w:rPr>
          <w:rFonts w:ascii="Calibri" w:hAnsi="Calibri" w:cs="Calibri"/>
          <w:color w:val="000000"/>
          <w:szCs w:val="24"/>
        </w:rPr>
        <w:t xml:space="preserve">effectively shown up when given feedback about the </w:t>
      </w:r>
      <w:r w:rsidRPr="00BB2525">
        <w:rPr>
          <w:rFonts w:ascii="Calibri" w:hAnsi="Calibri" w:cs="Calibri"/>
          <w:color w:val="000000"/>
          <w:szCs w:val="24"/>
        </w:rPr>
        <w:t xml:space="preserve">racist </w:t>
      </w:r>
      <w:r w:rsidRPr="009C23AF">
        <w:rPr>
          <w:rFonts w:ascii="Calibri" w:hAnsi="Calibri" w:cs="Calibri"/>
          <w:color w:val="000000"/>
          <w:szCs w:val="24"/>
        </w:rPr>
        <w:t>impact of y</w:t>
      </w:r>
      <w:r w:rsidRPr="00BB2525">
        <w:rPr>
          <w:rFonts w:ascii="Calibri" w:hAnsi="Calibri" w:cs="Calibri"/>
          <w:color w:val="000000"/>
          <w:szCs w:val="24"/>
        </w:rPr>
        <w:t>o</w:t>
      </w:r>
      <w:r w:rsidRPr="009C23AF">
        <w:rPr>
          <w:rFonts w:ascii="Calibri" w:hAnsi="Calibri" w:cs="Calibri"/>
          <w:color w:val="000000"/>
          <w:szCs w:val="24"/>
        </w:rPr>
        <w:t>ur behaviors</w:t>
      </w:r>
      <w:r w:rsidRPr="00BB2525">
        <w:rPr>
          <w:rFonts w:ascii="Calibri" w:hAnsi="Calibri" w:cs="Calibri"/>
          <w:color w:val="000000"/>
          <w:szCs w:val="24"/>
        </w:rPr>
        <w:t>? When haven’t you and possibly were</w:t>
      </w:r>
      <w:r w:rsidRPr="009C23AF">
        <w:rPr>
          <w:rFonts w:ascii="Calibri" w:hAnsi="Calibri" w:cs="Calibri"/>
          <w:color w:val="000000"/>
          <w:szCs w:val="24"/>
        </w:rPr>
        <w:t xml:space="preserve"> resist</w:t>
      </w:r>
      <w:r w:rsidRPr="00BB2525">
        <w:rPr>
          <w:rFonts w:ascii="Calibri" w:hAnsi="Calibri" w:cs="Calibri"/>
          <w:color w:val="000000"/>
          <w:szCs w:val="24"/>
        </w:rPr>
        <w:t>ing</w:t>
      </w:r>
      <w:r w:rsidRPr="009C23AF">
        <w:rPr>
          <w:rFonts w:ascii="Calibri" w:hAnsi="Calibri" w:cs="Calibri"/>
          <w:color w:val="000000"/>
          <w:szCs w:val="24"/>
        </w:rPr>
        <w:t>, defensive, dismissive</w:t>
      </w:r>
      <w:r w:rsidRPr="00BB2525">
        <w:rPr>
          <w:rFonts w:ascii="Calibri" w:hAnsi="Calibri" w:cs="Calibri"/>
          <w:color w:val="000000"/>
          <w:szCs w:val="24"/>
        </w:rPr>
        <w:t>,</w:t>
      </w:r>
      <w:r w:rsidRPr="009C23AF">
        <w:rPr>
          <w:rFonts w:ascii="Calibri" w:hAnsi="Calibri" w:cs="Calibri"/>
          <w:color w:val="000000"/>
          <w:szCs w:val="24"/>
        </w:rPr>
        <w:t xml:space="preserve"> </w:t>
      </w:r>
      <w:proofErr w:type="gramStart"/>
      <w:r w:rsidRPr="009C23AF">
        <w:rPr>
          <w:rFonts w:ascii="Calibri" w:hAnsi="Calibri" w:cs="Calibri"/>
          <w:color w:val="000000"/>
          <w:szCs w:val="24"/>
        </w:rPr>
        <w:t>c</w:t>
      </w:r>
      <w:r w:rsidRPr="00BB2525">
        <w:rPr>
          <w:rFonts w:ascii="Calibri" w:hAnsi="Calibri" w:cs="Calibri"/>
          <w:color w:val="000000"/>
          <w:szCs w:val="24"/>
        </w:rPr>
        <w:t>rying</w:t>
      </w:r>
      <w:r w:rsidRPr="009C23AF">
        <w:rPr>
          <w:rFonts w:ascii="Calibri" w:hAnsi="Calibri" w:cs="Calibri"/>
          <w:color w:val="000000"/>
          <w:szCs w:val="24"/>
        </w:rPr>
        <w:t>…</w:t>
      </w:r>
      <w:proofErr w:type="gramEnd"/>
    </w:p>
    <w:p w14:paraId="43756835" w14:textId="77777777" w:rsidR="008C0918" w:rsidRDefault="008C0918" w:rsidP="008C0918">
      <w:pPr>
        <w:rPr>
          <w:rFonts w:ascii="Calibri" w:hAnsi="Calibri" w:cs="Calibri"/>
          <w:b/>
          <w:bCs/>
          <w:sz w:val="28"/>
          <w:szCs w:val="18"/>
        </w:rPr>
      </w:pPr>
    </w:p>
    <w:p w14:paraId="0A2B9CFD" w14:textId="77777777" w:rsidR="008C0918" w:rsidRDefault="008C0918" w:rsidP="008C0918">
      <w:pPr>
        <w:rPr>
          <w:rFonts w:ascii="Calibri" w:hAnsi="Calibri" w:cs="Calibri"/>
          <w:b/>
          <w:bCs/>
          <w:sz w:val="28"/>
          <w:szCs w:val="18"/>
        </w:rPr>
      </w:pPr>
    </w:p>
    <w:p w14:paraId="46324052" w14:textId="77777777" w:rsidR="008C0918" w:rsidRPr="005F0E84" w:rsidRDefault="008C0918" w:rsidP="008C0918">
      <w:pPr>
        <w:rPr>
          <w:rFonts w:ascii="Calibri" w:hAnsi="Calibri" w:cs="Calibri"/>
          <w:b/>
          <w:bCs/>
          <w:sz w:val="26"/>
          <w:szCs w:val="26"/>
          <w:u w:val="single"/>
        </w:rPr>
      </w:pPr>
      <w:r w:rsidRPr="005F0E84">
        <w:rPr>
          <w:rFonts w:ascii="Calibri" w:hAnsi="Calibri" w:cs="Calibri"/>
          <w:b/>
          <w:bCs/>
          <w:sz w:val="26"/>
          <w:szCs w:val="26"/>
          <w:u w:val="single"/>
        </w:rPr>
        <w:t xml:space="preserve">For white people who were socialized as white boys: Guiding questions and homework prompts </w:t>
      </w:r>
    </w:p>
    <w:p w14:paraId="10DA5C4A" w14:textId="3E76F7D2" w:rsidR="008C0918" w:rsidRPr="00083A3B" w:rsidRDefault="008C0918" w:rsidP="008C0918">
      <w:pPr>
        <w:spacing w:before="100" w:beforeAutospacing="1" w:after="100" w:afterAutospacing="1"/>
        <w:jc w:val="center"/>
        <w:rPr>
          <w:rFonts w:ascii="Calibri" w:hAnsi="Calibri" w:cs="Calibri"/>
          <w:color w:val="000000"/>
          <w:sz w:val="27"/>
          <w:szCs w:val="27"/>
        </w:rPr>
      </w:pPr>
      <w:r w:rsidRPr="00083A3B">
        <w:rPr>
          <w:rFonts w:ascii="Calibri" w:hAnsi="Calibri" w:cs="Calibri"/>
          <w:b/>
          <w:bCs/>
          <w:i/>
          <w:iCs/>
          <w:color w:val="000000"/>
          <w:sz w:val="27"/>
          <w:szCs w:val="27"/>
        </w:rPr>
        <w:t xml:space="preserve">Deepening our Capacity to Co-Create an Anti-Racist College from the Intersection of Whiteness and </w:t>
      </w:r>
      <w:r w:rsidR="00792AEE">
        <w:rPr>
          <w:rFonts w:ascii="Calibri" w:hAnsi="Calibri" w:cs="Calibri"/>
          <w:b/>
          <w:bCs/>
          <w:i/>
          <w:iCs/>
          <w:color w:val="000000"/>
          <w:sz w:val="27"/>
          <w:szCs w:val="27"/>
        </w:rPr>
        <w:t xml:space="preserve">White </w:t>
      </w:r>
      <w:r w:rsidRPr="00083A3B">
        <w:rPr>
          <w:rFonts w:ascii="Calibri" w:hAnsi="Calibri" w:cs="Calibri"/>
          <w:b/>
          <w:bCs/>
          <w:i/>
          <w:iCs/>
          <w:color w:val="000000"/>
          <w:sz w:val="27"/>
          <w:szCs w:val="27"/>
        </w:rPr>
        <w:t>Male Privilege</w:t>
      </w:r>
    </w:p>
    <w:p w14:paraId="241335D6" w14:textId="53042670" w:rsidR="008C0918" w:rsidRPr="00083A3B" w:rsidRDefault="008C0918" w:rsidP="008C0918">
      <w:pPr>
        <w:rPr>
          <w:rFonts w:ascii="Calibri" w:hAnsi="Calibri" w:cs="Calibri"/>
          <w:color w:val="000000"/>
          <w:szCs w:val="24"/>
        </w:rPr>
      </w:pPr>
      <w:r w:rsidRPr="00083A3B">
        <w:rPr>
          <w:rFonts w:ascii="Calibri" w:hAnsi="Calibri" w:cs="Calibri"/>
          <w:color w:val="000000"/>
          <w:szCs w:val="24"/>
        </w:rPr>
        <w:t>This series of virtual</w:t>
      </w:r>
      <w:r w:rsidR="008556F8">
        <w:rPr>
          <w:rFonts w:ascii="Calibri" w:hAnsi="Calibri" w:cs="Calibri"/>
          <w:color w:val="000000"/>
          <w:szCs w:val="24"/>
        </w:rPr>
        <w:t>/in-person</w:t>
      </w:r>
      <w:r w:rsidRPr="00083A3B">
        <w:rPr>
          <w:rFonts w:ascii="Calibri" w:hAnsi="Calibri" w:cs="Calibri"/>
          <w:color w:val="000000"/>
          <w:szCs w:val="24"/>
        </w:rPr>
        <w:t xml:space="preserve"> gatherings is open to white men and folks who grew up with </w:t>
      </w:r>
      <w:r w:rsidR="008556F8">
        <w:rPr>
          <w:rFonts w:ascii="Calibri" w:hAnsi="Calibri" w:cs="Calibri"/>
          <w:color w:val="000000"/>
          <w:szCs w:val="24"/>
        </w:rPr>
        <w:t xml:space="preserve">white </w:t>
      </w:r>
      <w:r w:rsidRPr="00083A3B">
        <w:rPr>
          <w:rFonts w:ascii="Calibri" w:hAnsi="Calibri" w:cs="Calibri"/>
          <w:color w:val="000000"/>
          <w:szCs w:val="24"/>
        </w:rPr>
        <w:t xml:space="preserve">male socialization and </w:t>
      </w:r>
      <w:r w:rsidR="008556F8">
        <w:rPr>
          <w:rFonts w:ascii="Calibri" w:hAnsi="Calibri" w:cs="Calibri"/>
          <w:color w:val="000000"/>
          <w:szCs w:val="24"/>
        </w:rPr>
        <w:t xml:space="preserve">white </w:t>
      </w:r>
      <w:r w:rsidRPr="00083A3B">
        <w:rPr>
          <w:rFonts w:ascii="Calibri" w:hAnsi="Calibri" w:cs="Calibri"/>
          <w:color w:val="000000"/>
          <w:szCs w:val="24"/>
        </w:rPr>
        <w:t>male privilege who desire to be more effective agents of anti-racism.</w:t>
      </w:r>
    </w:p>
    <w:p w14:paraId="10051A01" w14:textId="77777777" w:rsidR="008C0918" w:rsidRPr="005F0E84" w:rsidRDefault="008C0918" w:rsidP="008C0918">
      <w:pPr>
        <w:rPr>
          <w:rFonts w:ascii="Calibri" w:hAnsi="Calibri" w:cs="Calibri"/>
          <w:color w:val="000000"/>
          <w:szCs w:val="24"/>
        </w:rPr>
      </w:pPr>
    </w:p>
    <w:p w14:paraId="2EC341E0" w14:textId="77777777" w:rsidR="008C0918" w:rsidRPr="00083A3B" w:rsidRDefault="008C0918" w:rsidP="008C0918">
      <w:pPr>
        <w:rPr>
          <w:rFonts w:ascii="Calibri" w:hAnsi="Calibri" w:cs="Calibri"/>
          <w:color w:val="000000"/>
          <w:szCs w:val="24"/>
        </w:rPr>
      </w:pPr>
      <w:r w:rsidRPr="00083A3B">
        <w:rPr>
          <w:rFonts w:ascii="Calibri" w:hAnsi="Calibri" w:cs="Calibri"/>
          <w:color w:val="000000"/>
          <w:szCs w:val="24"/>
        </w:rPr>
        <w:t>In these interactive, engaging conversations we will explore our own lived experiences and socialization as well as the roots and barriers that get in the way of effective allyship. Together we will identify and practice more effective ways to partner with colleagues of color and other white people to dismantle racist dynamics and practices. </w:t>
      </w:r>
    </w:p>
    <w:p w14:paraId="13C2F9FB" w14:textId="77777777" w:rsidR="008C0918" w:rsidRPr="00083A3B" w:rsidRDefault="008C0918" w:rsidP="008C0918">
      <w:pPr>
        <w:rPr>
          <w:rFonts w:ascii="Calibri" w:hAnsi="Calibri" w:cs="Calibri"/>
          <w:color w:val="000000"/>
          <w:szCs w:val="24"/>
        </w:rPr>
      </w:pPr>
      <w:r w:rsidRPr="00083A3B">
        <w:rPr>
          <w:rFonts w:ascii="Calibri" w:hAnsi="Calibri" w:cs="Calibri"/>
          <w:color w:val="000000"/>
          <w:szCs w:val="24"/>
        </w:rPr>
        <w:t> </w:t>
      </w:r>
    </w:p>
    <w:p w14:paraId="39FCD03A" w14:textId="55770083" w:rsidR="008C0918" w:rsidRPr="00083A3B" w:rsidRDefault="008C0918" w:rsidP="008C0918">
      <w:pPr>
        <w:rPr>
          <w:rFonts w:ascii="Calibri" w:hAnsi="Calibri" w:cs="Calibri"/>
          <w:color w:val="000000"/>
          <w:szCs w:val="24"/>
        </w:rPr>
      </w:pPr>
      <w:r w:rsidRPr="00083A3B">
        <w:rPr>
          <w:rFonts w:ascii="Calibri" w:hAnsi="Calibri" w:cs="Calibri"/>
          <w:color w:val="000000"/>
          <w:szCs w:val="24"/>
        </w:rPr>
        <w:t xml:space="preserve">Folks are encouraged to participate if you are ready to deepen your capacity as an antiracist ally/change agent, take full responsibility for your own participation and healing, and commit to taking action that disrupts the status quo of whiteness and racism from the intersection of whiteness and </w:t>
      </w:r>
      <w:r w:rsidR="008556F8">
        <w:rPr>
          <w:rFonts w:ascii="Calibri" w:hAnsi="Calibri" w:cs="Calibri"/>
          <w:color w:val="000000"/>
          <w:szCs w:val="24"/>
        </w:rPr>
        <w:t xml:space="preserve">white </w:t>
      </w:r>
      <w:r w:rsidRPr="00083A3B">
        <w:rPr>
          <w:rFonts w:ascii="Calibri" w:hAnsi="Calibri" w:cs="Calibri"/>
          <w:color w:val="000000"/>
          <w:szCs w:val="24"/>
        </w:rPr>
        <w:t>male privilege. Participants are encouraged to commit to full participation (or as close to full participation as life these days allows for) both during and outside of the Zoom sessions.</w:t>
      </w:r>
    </w:p>
    <w:p w14:paraId="32CD03D5" w14:textId="77777777" w:rsidR="008C0918" w:rsidRPr="00BB2525" w:rsidRDefault="008C0918" w:rsidP="008C0918">
      <w:pPr>
        <w:rPr>
          <w:rFonts w:ascii="Calibri" w:hAnsi="Calibri" w:cs="Calibri"/>
          <w:b/>
          <w:color w:val="000000"/>
          <w:szCs w:val="24"/>
        </w:rPr>
      </w:pPr>
    </w:p>
    <w:p w14:paraId="7E18D625" w14:textId="77777777" w:rsidR="008C0918" w:rsidRPr="00C73B20" w:rsidRDefault="008C0918" w:rsidP="008C0918">
      <w:pPr>
        <w:ind w:left="360" w:hanging="360"/>
        <w:textAlignment w:val="baseline"/>
        <w:rPr>
          <w:rFonts w:ascii="Calibri" w:hAnsi="Calibri" w:cs="Calibri"/>
          <w:color w:val="000000"/>
          <w:szCs w:val="24"/>
        </w:rPr>
      </w:pPr>
      <w:r w:rsidRPr="00C73B20">
        <w:rPr>
          <w:rFonts w:ascii="Calibri" w:hAnsi="Calibri" w:cs="Calibri"/>
          <w:color w:val="000000"/>
          <w:szCs w:val="24"/>
        </w:rPr>
        <w:t>a.</w:t>
      </w:r>
      <w:r w:rsidRPr="00C73B20">
        <w:rPr>
          <w:rFonts w:ascii="Times New Roman" w:hAnsi="Times New Roman"/>
          <w:color w:val="000000"/>
          <w:szCs w:val="24"/>
        </w:rPr>
        <w:t>   </w:t>
      </w:r>
      <w:r w:rsidRPr="00C73B20">
        <w:rPr>
          <w:rFonts w:ascii="Calibri" w:hAnsi="Calibri" w:cs="Calibri"/>
          <w:color w:val="000000"/>
          <w:szCs w:val="24"/>
        </w:rPr>
        <w:t xml:space="preserve">How was I raised and what messages/modeling did I get about being a white </w:t>
      </w:r>
      <w:r>
        <w:rPr>
          <w:rFonts w:ascii="Calibri" w:hAnsi="Calibri" w:cs="Calibri"/>
          <w:color w:val="000000"/>
          <w:szCs w:val="24"/>
        </w:rPr>
        <w:t>boy</w:t>
      </w:r>
      <w:r w:rsidRPr="00C73B20">
        <w:rPr>
          <w:rFonts w:ascii="Calibri" w:hAnsi="Calibri" w:cs="Calibri"/>
          <w:color w:val="000000"/>
          <w:szCs w:val="24"/>
        </w:rPr>
        <w:t xml:space="preserve">, given my other intersecting identities? How was I socialized to… (if at </w:t>
      </w:r>
      <w:proofErr w:type="gramStart"/>
      <w:r w:rsidRPr="00C73B20">
        <w:rPr>
          <w:rFonts w:ascii="Calibri" w:hAnsi="Calibri" w:cs="Calibri"/>
          <w:color w:val="000000"/>
          <w:szCs w:val="24"/>
        </w:rPr>
        <w:t>al</w:t>
      </w:r>
      <w:r w:rsidRPr="00BB2525">
        <w:rPr>
          <w:rFonts w:ascii="Calibri" w:hAnsi="Calibri" w:cs="Calibri"/>
          <w:color w:val="000000"/>
          <w:szCs w:val="24"/>
        </w:rPr>
        <w:t>l</w:t>
      </w:r>
      <w:r w:rsidRPr="00C73B20">
        <w:rPr>
          <w:rFonts w:ascii="Calibri" w:hAnsi="Calibri" w:cs="Calibri"/>
          <w:color w:val="000000"/>
          <w:szCs w:val="24"/>
        </w:rPr>
        <w:t>):</w:t>
      </w:r>
      <w:proofErr w:type="gramEnd"/>
    </w:p>
    <w:p w14:paraId="19DC4C7E" w14:textId="77777777" w:rsidR="008C0918" w:rsidRPr="001B455D" w:rsidRDefault="008C0918" w:rsidP="008C0918">
      <w:pPr>
        <w:tabs>
          <w:tab w:val="left" w:pos="540"/>
          <w:tab w:val="left" w:pos="900"/>
        </w:tabs>
        <w:ind w:left="1080" w:hanging="270"/>
        <w:textAlignment w:val="baseline"/>
        <w:rPr>
          <w:rFonts w:ascii="Calibri" w:hAnsi="Calibri" w:cs="Calibri"/>
          <w:color w:val="000000"/>
          <w:szCs w:val="24"/>
        </w:rPr>
      </w:pPr>
      <w:r w:rsidRPr="001B455D">
        <w:rPr>
          <w:rFonts w:ascii="Calibri" w:hAnsi="Calibri" w:cs="Calibri"/>
          <w:color w:val="000000"/>
          <w:szCs w:val="24"/>
        </w:rPr>
        <w:t>1.</w:t>
      </w:r>
      <w:r>
        <w:rPr>
          <w:rFonts w:ascii="Calibri" w:hAnsi="Calibri" w:cs="Calibri"/>
          <w:color w:val="000000"/>
          <w:szCs w:val="24"/>
        </w:rPr>
        <w:tab/>
        <w:t xml:space="preserve"> </w:t>
      </w:r>
      <w:r w:rsidRPr="001B455D">
        <w:rPr>
          <w:rFonts w:ascii="Calibri" w:hAnsi="Calibri" w:cs="Calibri"/>
          <w:color w:val="000000"/>
          <w:szCs w:val="24"/>
        </w:rPr>
        <w:t>Behave?</w:t>
      </w:r>
    </w:p>
    <w:p w14:paraId="336F4BC6" w14:textId="77777777" w:rsidR="008C0918" w:rsidRPr="001B455D" w:rsidRDefault="008C0918" w:rsidP="008C0918">
      <w:pPr>
        <w:tabs>
          <w:tab w:val="left" w:pos="540"/>
          <w:tab w:val="left" w:pos="900"/>
        </w:tabs>
        <w:ind w:left="1080" w:hanging="270"/>
        <w:textAlignment w:val="baseline"/>
        <w:rPr>
          <w:rFonts w:ascii="Calibri" w:hAnsi="Calibri" w:cs="Calibri"/>
          <w:color w:val="000000"/>
          <w:szCs w:val="24"/>
        </w:rPr>
      </w:pPr>
      <w:r w:rsidRPr="001B455D">
        <w:rPr>
          <w:rFonts w:ascii="Calibri" w:hAnsi="Calibri" w:cs="Calibri"/>
          <w:color w:val="000000"/>
          <w:szCs w:val="24"/>
        </w:rPr>
        <w:t>2. </w:t>
      </w:r>
      <w:r>
        <w:rPr>
          <w:rFonts w:ascii="Calibri" w:hAnsi="Calibri" w:cs="Calibri"/>
          <w:color w:val="000000"/>
          <w:szCs w:val="24"/>
        </w:rPr>
        <w:t xml:space="preserve">  </w:t>
      </w:r>
      <w:r w:rsidRPr="001B455D">
        <w:rPr>
          <w:rFonts w:ascii="Calibri" w:hAnsi="Calibri" w:cs="Calibri"/>
          <w:color w:val="000000"/>
          <w:szCs w:val="24"/>
        </w:rPr>
        <w:t>Speak up?</w:t>
      </w:r>
    </w:p>
    <w:p w14:paraId="4FBAC824" w14:textId="77777777" w:rsidR="008C0918" w:rsidRPr="001B455D" w:rsidRDefault="008C0918" w:rsidP="008C0918">
      <w:pPr>
        <w:tabs>
          <w:tab w:val="left" w:pos="540"/>
          <w:tab w:val="left" w:pos="900"/>
        </w:tabs>
        <w:ind w:left="1080" w:hanging="270"/>
        <w:textAlignment w:val="baseline"/>
        <w:rPr>
          <w:rFonts w:ascii="Calibri" w:hAnsi="Calibri" w:cs="Calibri"/>
          <w:color w:val="000000"/>
          <w:szCs w:val="24"/>
        </w:rPr>
      </w:pPr>
      <w:r w:rsidRPr="001B455D">
        <w:rPr>
          <w:rFonts w:ascii="Calibri" w:hAnsi="Calibri" w:cs="Calibri"/>
          <w:color w:val="000000"/>
          <w:szCs w:val="24"/>
        </w:rPr>
        <w:t>3.</w:t>
      </w:r>
      <w:r>
        <w:rPr>
          <w:rFonts w:ascii="Calibri" w:hAnsi="Calibri" w:cs="Calibri"/>
          <w:color w:val="000000"/>
          <w:szCs w:val="24"/>
        </w:rPr>
        <w:tab/>
        <w:t xml:space="preserve"> </w:t>
      </w:r>
      <w:r w:rsidRPr="001B455D">
        <w:rPr>
          <w:rFonts w:ascii="Calibri" w:hAnsi="Calibri" w:cs="Calibri"/>
          <w:color w:val="000000"/>
          <w:szCs w:val="24"/>
        </w:rPr>
        <w:t>Interact with, respond to rules (written and unwritten)?</w:t>
      </w:r>
    </w:p>
    <w:p w14:paraId="4B9CE56B" w14:textId="77777777" w:rsidR="008C0918" w:rsidRPr="001B455D" w:rsidRDefault="008C0918" w:rsidP="008C0918">
      <w:pPr>
        <w:tabs>
          <w:tab w:val="left" w:pos="540"/>
          <w:tab w:val="left" w:pos="900"/>
        </w:tabs>
        <w:ind w:left="1080" w:hanging="270"/>
        <w:textAlignment w:val="baseline"/>
        <w:rPr>
          <w:rFonts w:ascii="Calibri" w:hAnsi="Calibri" w:cs="Calibri"/>
          <w:color w:val="000000"/>
          <w:szCs w:val="24"/>
        </w:rPr>
      </w:pPr>
      <w:r w:rsidRPr="001B455D">
        <w:rPr>
          <w:rFonts w:ascii="Calibri" w:hAnsi="Calibri" w:cs="Calibri"/>
          <w:color w:val="000000"/>
          <w:szCs w:val="24"/>
        </w:rPr>
        <w:t>4.  </w:t>
      </w:r>
      <w:r>
        <w:rPr>
          <w:rFonts w:ascii="Calibri" w:hAnsi="Calibri" w:cs="Calibri"/>
          <w:color w:val="000000"/>
          <w:szCs w:val="24"/>
        </w:rPr>
        <w:t xml:space="preserve"> </w:t>
      </w:r>
      <w:r w:rsidRPr="001B455D">
        <w:rPr>
          <w:rFonts w:ascii="Calibri" w:hAnsi="Calibri" w:cs="Calibri"/>
          <w:color w:val="000000"/>
          <w:szCs w:val="24"/>
        </w:rPr>
        <w:t>Engage with conflict and disagreement?</w:t>
      </w:r>
    </w:p>
    <w:p w14:paraId="5D1A19A1" w14:textId="77777777" w:rsidR="008C0918" w:rsidRPr="001B455D" w:rsidRDefault="008C0918" w:rsidP="008C0918">
      <w:pPr>
        <w:tabs>
          <w:tab w:val="left" w:pos="540"/>
          <w:tab w:val="left" w:pos="900"/>
        </w:tabs>
        <w:ind w:left="1080" w:hanging="270"/>
        <w:textAlignment w:val="baseline"/>
        <w:rPr>
          <w:rFonts w:ascii="Calibri" w:hAnsi="Calibri" w:cs="Calibri"/>
          <w:color w:val="000000"/>
          <w:szCs w:val="24"/>
        </w:rPr>
      </w:pPr>
      <w:r w:rsidRPr="001B455D">
        <w:rPr>
          <w:rFonts w:ascii="Calibri" w:hAnsi="Calibri" w:cs="Calibri"/>
          <w:color w:val="000000"/>
          <w:szCs w:val="24"/>
        </w:rPr>
        <w:t>5.  </w:t>
      </w:r>
      <w:r>
        <w:rPr>
          <w:rFonts w:ascii="Calibri" w:hAnsi="Calibri" w:cs="Calibri"/>
          <w:color w:val="000000"/>
          <w:szCs w:val="24"/>
        </w:rPr>
        <w:t xml:space="preserve"> </w:t>
      </w:r>
      <w:r w:rsidRPr="001B455D">
        <w:rPr>
          <w:rFonts w:ascii="Calibri" w:hAnsi="Calibri" w:cs="Calibri"/>
          <w:color w:val="000000"/>
          <w:szCs w:val="24"/>
        </w:rPr>
        <w:t>Source my self</w:t>
      </w:r>
      <w:r w:rsidRPr="00BB2525">
        <w:rPr>
          <w:rFonts w:ascii="Calibri" w:hAnsi="Calibri" w:cs="Calibri"/>
          <w:color w:val="000000"/>
          <w:szCs w:val="24"/>
        </w:rPr>
        <w:t>-</w:t>
      </w:r>
      <w:r w:rsidRPr="001B455D">
        <w:rPr>
          <w:rFonts w:ascii="Calibri" w:hAnsi="Calibri" w:cs="Calibri"/>
          <w:color w:val="000000"/>
          <w:szCs w:val="24"/>
        </w:rPr>
        <w:t>worth, self-esteem? Worthiness? Value?</w:t>
      </w:r>
    </w:p>
    <w:p w14:paraId="4D561492" w14:textId="77777777" w:rsidR="008C0918" w:rsidRPr="001B455D" w:rsidRDefault="008C0918" w:rsidP="008C0918">
      <w:pPr>
        <w:tabs>
          <w:tab w:val="left" w:pos="540"/>
          <w:tab w:val="left" w:pos="900"/>
        </w:tabs>
        <w:ind w:left="1080" w:hanging="270"/>
        <w:textAlignment w:val="baseline"/>
        <w:rPr>
          <w:rFonts w:ascii="Calibri" w:hAnsi="Calibri" w:cs="Calibri"/>
          <w:color w:val="000000"/>
          <w:szCs w:val="24"/>
        </w:rPr>
      </w:pPr>
      <w:r w:rsidRPr="001B455D">
        <w:rPr>
          <w:rFonts w:ascii="Calibri" w:hAnsi="Calibri" w:cs="Calibri"/>
          <w:color w:val="000000"/>
          <w:szCs w:val="24"/>
        </w:rPr>
        <w:t>6.   Lead/follow?</w:t>
      </w:r>
    </w:p>
    <w:p w14:paraId="7A601222" w14:textId="77777777" w:rsidR="008C0918" w:rsidRPr="001B455D" w:rsidRDefault="008C0918" w:rsidP="008C0918">
      <w:pPr>
        <w:tabs>
          <w:tab w:val="left" w:pos="540"/>
          <w:tab w:val="left" w:pos="900"/>
        </w:tabs>
        <w:ind w:left="1080" w:hanging="270"/>
        <w:textAlignment w:val="baseline"/>
        <w:rPr>
          <w:rFonts w:ascii="Calibri" w:hAnsi="Calibri" w:cs="Calibri"/>
          <w:color w:val="000000"/>
          <w:szCs w:val="24"/>
        </w:rPr>
      </w:pPr>
      <w:r w:rsidRPr="001B455D">
        <w:rPr>
          <w:rFonts w:ascii="Calibri" w:hAnsi="Calibri" w:cs="Calibri"/>
          <w:color w:val="000000"/>
          <w:szCs w:val="24"/>
        </w:rPr>
        <w:t>7.   Engage others? (Expected roles &amp; responsibilities with others)</w:t>
      </w:r>
    </w:p>
    <w:p w14:paraId="52A48E2C" w14:textId="77777777" w:rsidR="008C0918" w:rsidRPr="001B455D" w:rsidRDefault="008C0918" w:rsidP="008C0918">
      <w:pPr>
        <w:tabs>
          <w:tab w:val="left" w:pos="540"/>
        </w:tabs>
        <w:ind w:left="1080" w:hanging="270"/>
        <w:textAlignment w:val="baseline"/>
        <w:rPr>
          <w:rFonts w:ascii="Calibri" w:hAnsi="Calibri" w:cs="Calibri"/>
          <w:color w:val="000000"/>
          <w:szCs w:val="24"/>
        </w:rPr>
      </w:pPr>
      <w:r w:rsidRPr="001B455D">
        <w:rPr>
          <w:rFonts w:ascii="Calibri" w:hAnsi="Calibri" w:cs="Calibri"/>
          <w:color w:val="000000"/>
          <w:szCs w:val="24"/>
        </w:rPr>
        <w:t>8.   Use my voice? </w:t>
      </w:r>
    </w:p>
    <w:p w14:paraId="0DEF1683" w14:textId="77777777" w:rsidR="008C0918" w:rsidRPr="001B455D" w:rsidRDefault="008C0918" w:rsidP="008C0918">
      <w:pPr>
        <w:tabs>
          <w:tab w:val="left" w:pos="540"/>
          <w:tab w:val="left" w:pos="900"/>
        </w:tabs>
        <w:ind w:left="1080" w:hanging="270"/>
        <w:textAlignment w:val="baseline"/>
        <w:rPr>
          <w:rFonts w:ascii="Calibri" w:hAnsi="Calibri" w:cs="Calibri"/>
          <w:color w:val="000000"/>
          <w:szCs w:val="24"/>
        </w:rPr>
      </w:pPr>
      <w:r w:rsidRPr="001B455D">
        <w:rPr>
          <w:rFonts w:ascii="Calibri" w:hAnsi="Calibri" w:cs="Calibri"/>
          <w:color w:val="000000"/>
          <w:szCs w:val="24"/>
        </w:rPr>
        <w:t>9.  </w:t>
      </w:r>
      <w:r>
        <w:rPr>
          <w:rFonts w:ascii="Calibri" w:hAnsi="Calibri" w:cs="Calibri"/>
          <w:color w:val="000000"/>
          <w:szCs w:val="24"/>
        </w:rPr>
        <w:t xml:space="preserve"> </w:t>
      </w:r>
      <w:r w:rsidRPr="001B455D">
        <w:rPr>
          <w:rFonts w:ascii="Calibri" w:hAnsi="Calibri" w:cs="Calibri"/>
          <w:color w:val="000000"/>
          <w:szCs w:val="24"/>
        </w:rPr>
        <w:t>Make decisions?</w:t>
      </w:r>
    </w:p>
    <w:p w14:paraId="283F61FA" w14:textId="77777777" w:rsidR="008C0918" w:rsidRPr="001B455D" w:rsidRDefault="008C0918" w:rsidP="008C0918">
      <w:pPr>
        <w:tabs>
          <w:tab w:val="left" w:pos="540"/>
          <w:tab w:val="left" w:pos="720"/>
        </w:tabs>
        <w:ind w:left="1080" w:hanging="360"/>
        <w:textAlignment w:val="baseline"/>
        <w:rPr>
          <w:rFonts w:ascii="Calibri" w:hAnsi="Calibri" w:cs="Calibri"/>
          <w:color w:val="000000"/>
          <w:szCs w:val="24"/>
        </w:rPr>
      </w:pPr>
      <w:r w:rsidRPr="001B455D">
        <w:rPr>
          <w:rFonts w:ascii="Calibri" w:hAnsi="Calibri" w:cs="Calibri"/>
          <w:color w:val="000000"/>
          <w:szCs w:val="24"/>
        </w:rPr>
        <w:lastRenderedPageBreak/>
        <w:t>10.  Make mistakes &amp; take risks?</w:t>
      </w:r>
    </w:p>
    <w:p w14:paraId="229E8B1D" w14:textId="77777777" w:rsidR="008C0918" w:rsidRPr="001B455D" w:rsidRDefault="008C0918" w:rsidP="008C0918">
      <w:pPr>
        <w:tabs>
          <w:tab w:val="left" w:pos="540"/>
          <w:tab w:val="left" w:pos="720"/>
        </w:tabs>
        <w:ind w:left="1080" w:hanging="360"/>
        <w:textAlignment w:val="baseline"/>
        <w:rPr>
          <w:rFonts w:ascii="Calibri" w:hAnsi="Calibri" w:cs="Calibri"/>
          <w:color w:val="000000"/>
          <w:szCs w:val="24"/>
        </w:rPr>
      </w:pPr>
      <w:r w:rsidRPr="001B455D">
        <w:rPr>
          <w:rFonts w:ascii="Calibri" w:hAnsi="Calibri" w:cs="Calibri"/>
          <w:color w:val="000000"/>
          <w:szCs w:val="24"/>
        </w:rPr>
        <w:t>11.  Understand my relationship with and the role of white boys &amp; men? With white women and white girls?</w:t>
      </w:r>
    </w:p>
    <w:p w14:paraId="374BA277" w14:textId="77777777" w:rsidR="008C0918" w:rsidRPr="001B455D" w:rsidRDefault="008C0918" w:rsidP="008C0918">
      <w:pPr>
        <w:tabs>
          <w:tab w:val="left" w:pos="540"/>
          <w:tab w:val="left" w:pos="720"/>
        </w:tabs>
        <w:ind w:left="1080" w:hanging="360"/>
        <w:textAlignment w:val="baseline"/>
        <w:rPr>
          <w:rFonts w:ascii="Calibri" w:hAnsi="Calibri" w:cs="Calibri"/>
          <w:color w:val="000000"/>
          <w:szCs w:val="24"/>
        </w:rPr>
      </w:pPr>
      <w:r w:rsidRPr="001B455D">
        <w:rPr>
          <w:rFonts w:ascii="Calibri" w:hAnsi="Calibri" w:cs="Calibri"/>
          <w:color w:val="000000"/>
          <w:szCs w:val="24"/>
        </w:rPr>
        <w:t>12.  Use power and positionality?</w:t>
      </w:r>
    </w:p>
    <w:p w14:paraId="6BA47B48" w14:textId="77777777" w:rsidR="008C0918" w:rsidRPr="001B455D" w:rsidRDefault="008C0918" w:rsidP="008C0918">
      <w:pPr>
        <w:tabs>
          <w:tab w:val="left" w:pos="540"/>
          <w:tab w:val="left" w:pos="720"/>
        </w:tabs>
        <w:ind w:left="1080" w:hanging="360"/>
        <w:textAlignment w:val="baseline"/>
        <w:rPr>
          <w:rFonts w:ascii="Calibri" w:hAnsi="Calibri" w:cs="Calibri"/>
          <w:color w:val="000000"/>
          <w:szCs w:val="24"/>
        </w:rPr>
      </w:pPr>
      <w:r w:rsidRPr="001B455D">
        <w:rPr>
          <w:rFonts w:ascii="Calibri" w:hAnsi="Calibri" w:cs="Calibri"/>
          <w:color w:val="000000"/>
          <w:szCs w:val="24"/>
        </w:rPr>
        <w:t>13.  Recognize and disrupt racist dynamics and systems?</w:t>
      </w:r>
    </w:p>
    <w:p w14:paraId="201A6102" w14:textId="61A5B8F5" w:rsidR="008C0918" w:rsidRPr="001B455D" w:rsidRDefault="008C0918" w:rsidP="008C0918">
      <w:pPr>
        <w:tabs>
          <w:tab w:val="left" w:pos="540"/>
          <w:tab w:val="left" w:pos="720"/>
        </w:tabs>
        <w:ind w:left="1080" w:hanging="360"/>
        <w:textAlignment w:val="baseline"/>
        <w:rPr>
          <w:rFonts w:ascii="Calibri" w:hAnsi="Calibri" w:cs="Calibri"/>
          <w:color w:val="000000"/>
          <w:szCs w:val="24"/>
        </w:rPr>
      </w:pPr>
      <w:r w:rsidRPr="001B455D">
        <w:rPr>
          <w:rFonts w:ascii="Calibri" w:hAnsi="Calibri" w:cs="Calibri"/>
          <w:color w:val="000000"/>
          <w:szCs w:val="24"/>
        </w:rPr>
        <w:t xml:space="preserve">14. Work? Both inside and outside </w:t>
      </w:r>
      <w:r w:rsidR="008556F8">
        <w:rPr>
          <w:rFonts w:ascii="Calibri" w:hAnsi="Calibri" w:cs="Calibri"/>
          <w:color w:val="000000"/>
          <w:szCs w:val="24"/>
        </w:rPr>
        <w:t xml:space="preserve">of </w:t>
      </w:r>
      <w:r w:rsidRPr="001B455D">
        <w:rPr>
          <w:rFonts w:ascii="Calibri" w:hAnsi="Calibri" w:cs="Calibri"/>
          <w:color w:val="000000"/>
          <w:szCs w:val="24"/>
        </w:rPr>
        <w:t>the home?</w:t>
      </w:r>
    </w:p>
    <w:p w14:paraId="2F085A47" w14:textId="77777777" w:rsidR="008C0918" w:rsidRPr="001B455D" w:rsidRDefault="008C0918" w:rsidP="008C0918">
      <w:pPr>
        <w:tabs>
          <w:tab w:val="left" w:pos="540"/>
          <w:tab w:val="left" w:pos="720"/>
        </w:tabs>
        <w:ind w:left="1080" w:hanging="360"/>
        <w:textAlignment w:val="baseline"/>
        <w:rPr>
          <w:rFonts w:ascii="Calibri" w:hAnsi="Calibri" w:cs="Calibri"/>
          <w:color w:val="000000"/>
          <w:szCs w:val="24"/>
        </w:rPr>
      </w:pPr>
      <w:r w:rsidRPr="001B455D">
        <w:rPr>
          <w:rFonts w:ascii="Calibri" w:hAnsi="Calibri" w:cs="Calibri"/>
          <w:color w:val="000000"/>
          <w:szCs w:val="24"/>
        </w:rPr>
        <w:t>15. To have or show emotions?</w:t>
      </w:r>
    </w:p>
    <w:p w14:paraId="6E7C1362" w14:textId="77777777" w:rsidR="008C0918" w:rsidRPr="00C73B20" w:rsidRDefault="008C0918" w:rsidP="008C0918">
      <w:pPr>
        <w:tabs>
          <w:tab w:val="left" w:pos="540"/>
          <w:tab w:val="left" w:pos="720"/>
        </w:tabs>
        <w:ind w:left="360"/>
        <w:textAlignment w:val="baseline"/>
        <w:rPr>
          <w:rFonts w:ascii="Calibri" w:hAnsi="Calibri" w:cs="Calibri"/>
          <w:color w:val="000000"/>
          <w:szCs w:val="24"/>
        </w:rPr>
      </w:pPr>
      <w:r w:rsidRPr="00C73B20">
        <w:rPr>
          <w:rFonts w:ascii="Calibri" w:hAnsi="Calibri" w:cs="Calibri"/>
          <w:color w:val="000000"/>
          <w:szCs w:val="24"/>
        </w:rPr>
        <w:t> </w:t>
      </w:r>
    </w:p>
    <w:p w14:paraId="29007C48" w14:textId="77777777"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C73B20">
        <w:rPr>
          <w:rFonts w:ascii="Calibri" w:hAnsi="Calibri" w:cs="Calibri"/>
          <w:color w:val="000000"/>
          <w:szCs w:val="24"/>
        </w:rPr>
        <w:t>b.</w:t>
      </w:r>
      <w:r w:rsidRPr="00C73B20">
        <w:rPr>
          <w:rFonts w:ascii="Times New Roman" w:hAnsi="Times New Roman"/>
          <w:color w:val="000000"/>
          <w:szCs w:val="24"/>
        </w:rPr>
        <w:t>   </w:t>
      </w:r>
      <w:r w:rsidRPr="00C73B20">
        <w:rPr>
          <w:rFonts w:ascii="Calibri" w:hAnsi="Calibri" w:cs="Calibri"/>
          <w:color w:val="000000"/>
          <w:szCs w:val="24"/>
        </w:rPr>
        <w:t xml:space="preserve">Were there any confusing or conflicting messages or expectations you received about your roles and responsibilities as a white </w:t>
      </w:r>
      <w:r>
        <w:rPr>
          <w:rFonts w:ascii="Calibri" w:hAnsi="Calibri" w:cs="Calibri"/>
          <w:color w:val="000000"/>
          <w:szCs w:val="24"/>
        </w:rPr>
        <w:t>boy</w:t>
      </w:r>
      <w:r w:rsidRPr="00C73B20">
        <w:rPr>
          <w:rFonts w:ascii="Calibri" w:hAnsi="Calibri" w:cs="Calibri"/>
          <w:color w:val="000000"/>
          <w:szCs w:val="24"/>
        </w:rPr>
        <w:t>? (explicit and implicit from multiple sources)</w:t>
      </w:r>
    </w:p>
    <w:p w14:paraId="12AC9C5E" w14:textId="3407E420"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 xml:space="preserve">c. </w:t>
      </w:r>
      <w:r w:rsidRPr="00BB2525">
        <w:rPr>
          <w:rFonts w:ascii="Calibri" w:hAnsi="Calibri" w:cs="Calibri"/>
          <w:color w:val="000000"/>
          <w:szCs w:val="24"/>
        </w:rPr>
        <w:tab/>
      </w:r>
      <w:r w:rsidRPr="00C73B20">
        <w:rPr>
          <w:rFonts w:ascii="Calibri" w:hAnsi="Calibri" w:cs="Calibri"/>
          <w:color w:val="000000"/>
          <w:szCs w:val="24"/>
        </w:rPr>
        <w:t xml:space="preserve">How might whiteness and racism be connected </w:t>
      </w:r>
      <w:r w:rsidR="008556F8">
        <w:rPr>
          <w:rFonts w:ascii="Calibri" w:hAnsi="Calibri" w:cs="Calibri"/>
          <w:color w:val="000000"/>
          <w:szCs w:val="24"/>
        </w:rPr>
        <w:t xml:space="preserve">to </w:t>
      </w:r>
      <w:r w:rsidRPr="00C73B20">
        <w:rPr>
          <w:rFonts w:ascii="Calibri" w:hAnsi="Calibri" w:cs="Calibri"/>
          <w:color w:val="000000"/>
          <w:szCs w:val="24"/>
        </w:rPr>
        <w:t>these early gendered messages, if at all?</w:t>
      </w:r>
    </w:p>
    <w:p w14:paraId="02F77D32" w14:textId="2CD56AA9"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 xml:space="preserve">d. </w:t>
      </w:r>
      <w:r w:rsidRPr="00BB2525">
        <w:rPr>
          <w:rFonts w:ascii="Calibri" w:hAnsi="Calibri" w:cs="Calibri"/>
          <w:color w:val="000000"/>
          <w:szCs w:val="24"/>
        </w:rPr>
        <w:tab/>
      </w:r>
      <w:r w:rsidRPr="00C73B20">
        <w:rPr>
          <w:rFonts w:ascii="Calibri" w:hAnsi="Calibri" w:cs="Calibri"/>
          <w:color w:val="000000"/>
          <w:szCs w:val="24"/>
        </w:rPr>
        <w:t xml:space="preserve">How were you/might </w:t>
      </w:r>
      <w:r w:rsidR="008556F8">
        <w:rPr>
          <w:rFonts w:ascii="Calibri" w:hAnsi="Calibri" w:cs="Calibri"/>
          <w:color w:val="000000"/>
          <w:szCs w:val="24"/>
        </w:rPr>
        <w:t xml:space="preserve">you </w:t>
      </w:r>
      <w:r w:rsidRPr="00C73B20">
        <w:rPr>
          <w:rFonts w:ascii="Calibri" w:hAnsi="Calibri" w:cs="Calibri"/>
          <w:color w:val="000000"/>
          <w:szCs w:val="24"/>
        </w:rPr>
        <w:t>still be impacted by these socialization messages and experiences?</w:t>
      </w:r>
    </w:p>
    <w:p w14:paraId="6B8A9FBC" w14:textId="12699636"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 xml:space="preserve">e. </w:t>
      </w:r>
      <w:r w:rsidRPr="00BB2525">
        <w:rPr>
          <w:rFonts w:ascii="Calibri" w:hAnsi="Calibri" w:cs="Calibri"/>
          <w:color w:val="000000"/>
          <w:szCs w:val="24"/>
        </w:rPr>
        <w:tab/>
      </w:r>
      <w:r w:rsidRPr="001B455D">
        <w:rPr>
          <w:rFonts w:ascii="Calibri" w:hAnsi="Calibri" w:cs="Calibri"/>
          <w:color w:val="000000"/>
          <w:szCs w:val="24"/>
        </w:rPr>
        <w:t xml:space="preserve">How might these socialized messages impact </w:t>
      </w:r>
      <w:r w:rsidR="008556F8">
        <w:rPr>
          <w:rFonts w:ascii="Calibri" w:hAnsi="Calibri" w:cs="Calibri"/>
          <w:color w:val="000000"/>
          <w:szCs w:val="24"/>
        </w:rPr>
        <w:t>y</w:t>
      </w:r>
      <w:r w:rsidRPr="001B455D">
        <w:rPr>
          <w:rFonts w:ascii="Calibri" w:hAnsi="Calibri" w:cs="Calibri"/>
          <w:color w:val="000000"/>
          <w:szCs w:val="24"/>
        </w:rPr>
        <w:t>our responding to racist dynamics in the moment? </w:t>
      </w:r>
    </w:p>
    <w:p w14:paraId="401ECE75" w14:textId="77777777"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 xml:space="preserve">f. </w:t>
      </w:r>
      <w:r w:rsidRPr="00BB2525">
        <w:rPr>
          <w:rFonts w:ascii="Calibri" w:hAnsi="Calibri" w:cs="Calibri"/>
          <w:color w:val="000000"/>
          <w:szCs w:val="24"/>
        </w:rPr>
        <w:tab/>
      </w:r>
      <w:r w:rsidRPr="001B455D">
        <w:rPr>
          <w:rFonts w:ascii="Calibri" w:hAnsi="Calibri" w:cs="Calibri"/>
          <w:color w:val="000000"/>
          <w:szCs w:val="24"/>
        </w:rPr>
        <w:t>Why, if at all, do you stay silent during racist dynamics? Why, if at all, do you speak up to shift racist microaggressive dy</w:t>
      </w:r>
      <w:r w:rsidRPr="00BB2525">
        <w:rPr>
          <w:rFonts w:ascii="Calibri" w:hAnsi="Calibri" w:cs="Calibri"/>
          <w:color w:val="000000"/>
          <w:szCs w:val="24"/>
        </w:rPr>
        <w:t>na</w:t>
      </w:r>
      <w:r w:rsidRPr="001B455D">
        <w:rPr>
          <w:rFonts w:ascii="Calibri" w:hAnsi="Calibri" w:cs="Calibri"/>
          <w:color w:val="000000"/>
          <w:szCs w:val="24"/>
        </w:rPr>
        <w:t>mics?</w:t>
      </w:r>
    </w:p>
    <w:p w14:paraId="78E34348" w14:textId="77777777"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 xml:space="preserve">g. </w:t>
      </w:r>
      <w:r w:rsidRPr="00BB2525">
        <w:rPr>
          <w:rFonts w:ascii="Calibri" w:hAnsi="Calibri" w:cs="Calibri"/>
          <w:color w:val="000000"/>
          <w:szCs w:val="24"/>
        </w:rPr>
        <w:tab/>
      </w:r>
      <w:r w:rsidRPr="001B455D">
        <w:rPr>
          <w:rFonts w:ascii="Calibri" w:hAnsi="Calibri" w:cs="Calibri"/>
          <w:color w:val="000000"/>
          <w:szCs w:val="24"/>
        </w:rPr>
        <w:t xml:space="preserve">What are some patterns of unproductive behaviors from white men </w:t>
      </w:r>
      <w:r w:rsidRPr="00BB2525">
        <w:rPr>
          <w:rFonts w:ascii="Calibri" w:hAnsi="Calibri" w:cs="Calibri"/>
          <w:color w:val="000000"/>
          <w:szCs w:val="24"/>
        </w:rPr>
        <w:t xml:space="preserve">and other white people </w:t>
      </w:r>
      <w:r w:rsidRPr="001B455D">
        <w:rPr>
          <w:rFonts w:ascii="Calibri" w:hAnsi="Calibri" w:cs="Calibri"/>
          <w:color w:val="000000"/>
          <w:szCs w:val="24"/>
        </w:rPr>
        <w:t>in the workplace, especially during discussions about race and racism?</w:t>
      </w:r>
    </w:p>
    <w:p w14:paraId="419906C2" w14:textId="77777777"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 xml:space="preserve">h. </w:t>
      </w:r>
      <w:r w:rsidRPr="00BB2525">
        <w:rPr>
          <w:rFonts w:ascii="Calibri" w:hAnsi="Calibri" w:cs="Calibri"/>
          <w:color w:val="000000"/>
          <w:szCs w:val="24"/>
        </w:rPr>
        <w:tab/>
        <w:t xml:space="preserve">What are examples </w:t>
      </w:r>
      <w:r w:rsidRPr="009C23AF">
        <w:rPr>
          <w:rFonts w:ascii="Calibri" w:hAnsi="Calibri" w:cs="Calibri"/>
          <w:color w:val="000000"/>
          <w:szCs w:val="24"/>
        </w:rPr>
        <w:t>of times you have responded pretty effectively during racist dynamics</w:t>
      </w:r>
      <w:r w:rsidRPr="00BB2525">
        <w:rPr>
          <w:rFonts w:ascii="Calibri" w:hAnsi="Calibri" w:cs="Calibri"/>
          <w:color w:val="000000"/>
          <w:szCs w:val="24"/>
        </w:rPr>
        <w:t>?</w:t>
      </w:r>
    </w:p>
    <w:p w14:paraId="26A52602" w14:textId="77777777" w:rsidR="008C0918" w:rsidRPr="00BB2525"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i.</w:t>
      </w:r>
      <w:r w:rsidRPr="00BB2525">
        <w:rPr>
          <w:rFonts w:ascii="Calibri" w:hAnsi="Calibri" w:cs="Calibri"/>
          <w:color w:val="000000"/>
          <w:szCs w:val="24"/>
        </w:rPr>
        <w:tab/>
        <w:t>In what types of racist dynamics and microaggressions do you want more ideas for ways to respond effectively?</w:t>
      </w:r>
    </w:p>
    <w:p w14:paraId="28AFD2ED" w14:textId="77777777" w:rsidR="008C0918" w:rsidRDefault="008C0918" w:rsidP="008C0918">
      <w:pPr>
        <w:tabs>
          <w:tab w:val="left" w:pos="540"/>
          <w:tab w:val="left" w:pos="720"/>
        </w:tabs>
        <w:ind w:left="360" w:hanging="360"/>
        <w:textAlignment w:val="baseline"/>
        <w:rPr>
          <w:rFonts w:ascii="Calibri" w:hAnsi="Calibri" w:cs="Calibri"/>
          <w:color w:val="000000"/>
          <w:szCs w:val="24"/>
        </w:rPr>
      </w:pPr>
      <w:r w:rsidRPr="00BB2525">
        <w:rPr>
          <w:rFonts w:ascii="Calibri" w:hAnsi="Calibri" w:cs="Calibri"/>
          <w:color w:val="000000"/>
          <w:szCs w:val="24"/>
        </w:rPr>
        <w:t xml:space="preserve">j. </w:t>
      </w:r>
      <w:r w:rsidRPr="00BB2525">
        <w:rPr>
          <w:rFonts w:ascii="Calibri" w:hAnsi="Calibri" w:cs="Calibri"/>
          <w:color w:val="000000"/>
          <w:szCs w:val="24"/>
        </w:rPr>
        <w:tab/>
        <w:t xml:space="preserve">When </w:t>
      </w:r>
      <w:r w:rsidRPr="009C23AF">
        <w:rPr>
          <w:rFonts w:ascii="Calibri" w:hAnsi="Calibri" w:cs="Calibri"/>
          <w:color w:val="000000"/>
          <w:szCs w:val="24"/>
        </w:rPr>
        <w:t xml:space="preserve">have </w:t>
      </w:r>
      <w:r w:rsidRPr="00BB2525">
        <w:rPr>
          <w:rFonts w:ascii="Calibri" w:hAnsi="Calibri" w:cs="Calibri"/>
          <w:color w:val="000000"/>
          <w:szCs w:val="24"/>
        </w:rPr>
        <w:t xml:space="preserve">you </w:t>
      </w:r>
      <w:r w:rsidRPr="009C23AF">
        <w:rPr>
          <w:rFonts w:ascii="Calibri" w:hAnsi="Calibri" w:cs="Calibri"/>
          <w:color w:val="000000"/>
          <w:szCs w:val="24"/>
        </w:rPr>
        <w:t xml:space="preserve">effectively shown up when given feedback about the </w:t>
      </w:r>
      <w:r w:rsidRPr="00BB2525">
        <w:rPr>
          <w:rFonts w:ascii="Calibri" w:hAnsi="Calibri" w:cs="Calibri"/>
          <w:color w:val="000000"/>
          <w:szCs w:val="24"/>
        </w:rPr>
        <w:t xml:space="preserve">racist </w:t>
      </w:r>
      <w:r w:rsidRPr="009C23AF">
        <w:rPr>
          <w:rFonts w:ascii="Calibri" w:hAnsi="Calibri" w:cs="Calibri"/>
          <w:color w:val="000000"/>
          <w:szCs w:val="24"/>
        </w:rPr>
        <w:t>impact of y</w:t>
      </w:r>
      <w:r w:rsidRPr="00BB2525">
        <w:rPr>
          <w:rFonts w:ascii="Calibri" w:hAnsi="Calibri" w:cs="Calibri"/>
          <w:color w:val="000000"/>
          <w:szCs w:val="24"/>
        </w:rPr>
        <w:t>o</w:t>
      </w:r>
      <w:r w:rsidRPr="009C23AF">
        <w:rPr>
          <w:rFonts w:ascii="Calibri" w:hAnsi="Calibri" w:cs="Calibri"/>
          <w:color w:val="000000"/>
          <w:szCs w:val="24"/>
        </w:rPr>
        <w:t>ur behaviors</w:t>
      </w:r>
      <w:r w:rsidRPr="00BB2525">
        <w:rPr>
          <w:rFonts w:ascii="Calibri" w:hAnsi="Calibri" w:cs="Calibri"/>
          <w:color w:val="000000"/>
          <w:szCs w:val="24"/>
        </w:rPr>
        <w:t>? When haven’t you and possibly were</w:t>
      </w:r>
      <w:r w:rsidRPr="009C23AF">
        <w:rPr>
          <w:rFonts w:ascii="Calibri" w:hAnsi="Calibri" w:cs="Calibri"/>
          <w:color w:val="000000"/>
          <w:szCs w:val="24"/>
        </w:rPr>
        <w:t xml:space="preserve"> resist</w:t>
      </w:r>
      <w:r w:rsidRPr="00BB2525">
        <w:rPr>
          <w:rFonts w:ascii="Calibri" w:hAnsi="Calibri" w:cs="Calibri"/>
          <w:color w:val="000000"/>
          <w:szCs w:val="24"/>
        </w:rPr>
        <w:t>ing</w:t>
      </w:r>
      <w:r w:rsidRPr="009C23AF">
        <w:rPr>
          <w:rFonts w:ascii="Calibri" w:hAnsi="Calibri" w:cs="Calibri"/>
          <w:color w:val="000000"/>
          <w:szCs w:val="24"/>
        </w:rPr>
        <w:t>, defensive, dismissive</w:t>
      </w:r>
      <w:r w:rsidRPr="00BB2525">
        <w:rPr>
          <w:rFonts w:ascii="Calibri" w:hAnsi="Calibri" w:cs="Calibri"/>
          <w:color w:val="000000"/>
          <w:szCs w:val="24"/>
        </w:rPr>
        <w:t>,</w:t>
      </w:r>
      <w:r w:rsidRPr="009C23AF">
        <w:rPr>
          <w:rFonts w:ascii="Calibri" w:hAnsi="Calibri" w:cs="Calibri"/>
          <w:color w:val="000000"/>
          <w:szCs w:val="24"/>
        </w:rPr>
        <w:t xml:space="preserve"> </w:t>
      </w:r>
      <w:proofErr w:type="gramStart"/>
      <w:r w:rsidRPr="009C23AF">
        <w:rPr>
          <w:rFonts w:ascii="Calibri" w:hAnsi="Calibri" w:cs="Calibri"/>
          <w:color w:val="000000"/>
          <w:szCs w:val="24"/>
        </w:rPr>
        <w:t>c</w:t>
      </w:r>
      <w:r w:rsidRPr="00BB2525">
        <w:rPr>
          <w:rFonts w:ascii="Calibri" w:hAnsi="Calibri" w:cs="Calibri"/>
          <w:color w:val="000000"/>
          <w:szCs w:val="24"/>
        </w:rPr>
        <w:t>rying</w:t>
      </w:r>
      <w:r w:rsidRPr="009C23AF">
        <w:rPr>
          <w:rFonts w:ascii="Calibri" w:hAnsi="Calibri" w:cs="Calibri"/>
          <w:color w:val="000000"/>
          <w:szCs w:val="24"/>
        </w:rPr>
        <w:t>…</w:t>
      </w:r>
      <w:proofErr w:type="gramEnd"/>
    </w:p>
    <w:p w14:paraId="7C3B8A69" w14:textId="77777777" w:rsidR="008C0918" w:rsidRPr="002F3696" w:rsidRDefault="008C0918" w:rsidP="008C0918">
      <w:pPr>
        <w:tabs>
          <w:tab w:val="left" w:pos="540"/>
          <w:tab w:val="left" w:pos="720"/>
        </w:tabs>
        <w:ind w:left="360" w:hanging="360"/>
        <w:textAlignment w:val="baseline"/>
        <w:rPr>
          <w:rFonts w:ascii="Calibri" w:hAnsi="Calibri" w:cs="Calibri"/>
          <w:color w:val="000000"/>
          <w:szCs w:val="24"/>
        </w:rPr>
      </w:pPr>
      <w:r w:rsidRPr="002F3696">
        <w:rPr>
          <w:rFonts w:ascii="Calibri" w:hAnsi="Calibri" w:cs="Calibri"/>
          <w:color w:val="000000"/>
          <w:szCs w:val="24"/>
        </w:rPr>
        <w:t xml:space="preserve">k. </w:t>
      </w:r>
      <w:r w:rsidRPr="002F3696">
        <w:rPr>
          <w:rFonts w:ascii="Calibri" w:hAnsi="Calibri" w:cs="Calibri"/>
          <w:color w:val="000000"/>
          <w:szCs w:val="24"/>
        </w:rPr>
        <w:tab/>
        <w:t>What does it mean to be a “real man” today? In the organization?</w:t>
      </w:r>
    </w:p>
    <w:p w14:paraId="1339E6D1" w14:textId="77777777" w:rsidR="008C0918" w:rsidRPr="002F3696" w:rsidRDefault="008C0918" w:rsidP="008C0918">
      <w:pPr>
        <w:tabs>
          <w:tab w:val="left" w:pos="540"/>
          <w:tab w:val="left" w:pos="720"/>
        </w:tabs>
        <w:ind w:left="360" w:hanging="360"/>
        <w:textAlignment w:val="baseline"/>
        <w:rPr>
          <w:rFonts w:ascii="Calibri" w:hAnsi="Calibri" w:cs="Calibri"/>
          <w:color w:val="000000"/>
          <w:szCs w:val="24"/>
        </w:rPr>
      </w:pPr>
      <w:r w:rsidRPr="002F3696">
        <w:rPr>
          <w:rFonts w:ascii="Calibri" w:hAnsi="Calibri" w:cs="Calibri"/>
          <w:color w:val="000000"/>
          <w:szCs w:val="24"/>
        </w:rPr>
        <w:t>l.</w:t>
      </w:r>
      <w:r w:rsidRPr="002F3696">
        <w:rPr>
          <w:rFonts w:ascii="Calibri" w:hAnsi="Calibri" w:cs="Calibri"/>
          <w:color w:val="000000"/>
          <w:szCs w:val="24"/>
        </w:rPr>
        <w:tab/>
        <w:t>What behaviors from white men are outside the expected, enforced cultural norms?</w:t>
      </w:r>
    </w:p>
    <w:p w14:paraId="2F589F64" w14:textId="77777777" w:rsidR="008C0918" w:rsidRPr="002F3696" w:rsidRDefault="008C0918" w:rsidP="008C0918">
      <w:pPr>
        <w:tabs>
          <w:tab w:val="left" w:pos="360"/>
          <w:tab w:val="left" w:pos="540"/>
        </w:tabs>
        <w:ind w:left="360" w:hanging="360"/>
        <w:textAlignment w:val="baseline"/>
        <w:rPr>
          <w:rFonts w:ascii="Calibri" w:hAnsi="Calibri" w:cs="Calibri"/>
          <w:color w:val="000000"/>
          <w:szCs w:val="24"/>
        </w:rPr>
      </w:pPr>
      <w:r w:rsidRPr="002F3696">
        <w:rPr>
          <w:rFonts w:ascii="Calibri" w:hAnsi="Calibri" w:cs="Calibri"/>
          <w:color w:val="000000"/>
          <w:szCs w:val="24"/>
        </w:rPr>
        <w:t xml:space="preserve">m. </w:t>
      </w:r>
      <w:r>
        <w:rPr>
          <w:rFonts w:ascii="Calibri" w:hAnsi="Calibri" w:cs="Calibri"/>
          <w:color w:val="000000"/>
          <w:szCs w:val="24"/>
        </w:rPr>
        <w:t xml:space="preserve"> </w:t>
      </w:r>
      <w:r w:rsidRPr="002F3696">
        <w:rPr>
          <w:rFonts w:ascii="Calibri" w:hAnsi="Calibri" w:cs="Calibri"/>
          <w:color w:val="000000"/>
          <w:szCs w:val="24"/>
        </w:rPr>
        <w:t>What are the costs to white men for adhering to these dominant cultural norms? How are white</w:t>
      </w:r>
      <w:r>
        <w:rPr>
          <w:rFonts w:ascii="Calibri" w:hAnsi="Calibri" w:cs="Calibri"/>
          <w:color w:val="000000"/>
          <w:szCs w:val="24"/>
        </w:rPr>
        <w:t xml:space="preserve"> </w:t>
      </w:r>
      <w:r w:rsidRPr="002F3696">
        <w:rPr>
          <w:rFonts w:ascii="Calibri" w:hAnsi="Calibri" w:cs="Calibri"/>
          <w:color w:val="000000"/>
          <w:szCs w:val="24"/>
        </w:rPr>
        <w:t>men hurt, while also receiving male and white privilege?</w:t>
      </w:r>
    </w:p>
    <w:p w14:paraId="75E79365" w14:textId="2DC7654F" w:rsidR="008C0918" w:rsidRDefault="008C0918" w:rsidP="008C0918">
      <w:pPr>
        <w:tabs>
          <w:tab w:val="left" w:pos="360"/>
          <w:tab w:val="left" w:pos="540"/>
        </w:tabs>
        <w:ind w:left="360" w:hanging="360"/>
        <w:textAlignment w:val="baseline"/>
        <w:rPr>
          <w:rFonts w:ascii="Calibri" w:hAnsi="Calibri" w:cs="Calibri"/>
          <w:color w:val="000000"/>
          <w:szCs w:val="24"/>
        </w:rPr>
      </w:pPr>
      <w:r w:rsidRPr="002F3696">
        <w:rPr>
          <w:rFonts w:ascii="Calibri" w:hAnsi="Calibri" w:cs="Calibri"/>
          <w:color w:val="000000"/>
          <w:szCs w:val="24"/>
        </w:rPr>
        <w:t xml:space="preserve">n. </w:t>
      </w:r>
      <w:r>
        <w:rPr>
          <w:rFonts w:ascii="Calibri" w:hAnsi="Calibri" w:cs="Calibri"/>
          <w:color w:val="000000"/>
          <w:szCs w:val="24"/>
        </w:rPr>
        <w:tab/>
      </w:r>
      <w:r w:rsidRPr="002F3696">
        <w:rPr>
          <w:rFonts w:ascii="Calibri" w:hAnsi="Calibri" w:cs="Calibri"/>
          <w:color w:val="000000"/>
          <w:szCs w:val="24"/>
        </w:rPr>
        <w:t>What are examples of white male privilege in the past &amp; today? In the organization?</w:t>
      </w:r>
    </w:p>
    <w:p w14:paraId="55865EB1" w14:textId="0E9CC78C" w:rsidR="008556F8" w:rsidRPr="003A5CDF" w:rsidRDefault="008556F8" w:rsidP="008C0918">
      <w:pPr>
        <w:tabs>
          <w:tab w:val="left" w:pos="360"/>
          <w:tab w:val="left" w:pos="540"/>
        </w:tabs>
        <w:ind w:left="360" w:hanging="360"/>
        <w:textAlignment w:val="baseline"/>
        <w:rPr>
          <w:rFonts w:ascii="Calibri" w:hAnsi="Calibri" w:cs="Calibri"/>
          <w:color w:val="000000"/>
          <w:sz w:val="22"/>
          <w:szCs w:val="22"/>
        </w:rPr>
      </w:pPr>
      <w:r>
        <w:rPr>
          <w:rFonts w:ascii="Calibri" w:hAnsi="Calibri" w:cs="Calibri"/>
          <w:color w:val="000000"/>
          <w:szCs w:val="24"/>
        </w:rPr>
        <w:t xml:space="preserve">o. </w:t>
      </w:r>
      <w:r>
        <w:rPr>
          <w:rFonts w:ascii="Calibri" w:hAnsi="Calibri" w:cs="Calibri"/>
          <w:color w:val="000000"/>
          <w:szCs w:val="24"/>
        </w:rPr>
        <w:tab/>
        <w:t xml:space="preserve">How have you/could you use </w:t>
      </w:r>
      <w:r w:rsidRPr="002F3696">
        <w:rPr>
          <w:rFonts w:ascii="Calibri" w:hAnsi="Calibri" w:cs="Calibri"/>
          <w:color w:val="000000"/>
          <w:szCs w:val="24"/>
        </w:rPr>
        <w:t>white male privilege</w:t>
      </w:r>
      <w:r>
        <w:rPr>
          <w:rFonts w:ascii="Calibri" w:hAnsi="Calibri" w:cs="Calibri"/>
          <w:color w:val="000000"/>
          <w:szCs w:val="24"/>
        </w:rPr>
        <w:t xml:space="preserve"> to dismantle racism and sexism in your organization?</w:t>
      </w:r>
    </w:p>
    <w:p w14:paraId="500E8240" w14:textId="77777777" w:rsidR="008C0918" w:rsidRPr="003A5CDF" w:rsidRDefault="008C0918" w:rsidP="008C0918">
      <w:pPr>
        <w:rPr>
          <w:rFonts w:ascii="Calibri" w:hAnsi="Calibri" w:cs="Calibri"/>
          <w:color w:val="000000"/>
          <w:sz w:val="22"/>
          <w:szCs w:val="22"/>
        </w:rPr>
      </w:pPr>
    </w:p>
    <w:p w14:paraId="57A7B521" w14:textId="77777777" w:rsidR="008C0918" w:rsidRPr="003A5CDF" w:rsidRDefault="008C0918" w:rsidP="008C0918">
      <w:pPr>
        <w:tabs>
          <w:tab w:val="left" w:pos="0"/>
        </w:tabs>
        <w:ind w:left="540" w:hanging="450"/>
        <w:rPr>
          <w:rFonts w:ascii="Calibri" w:hAnsi="Calibri" w:cs="Calibri"/>
        </w:rPr>
      </w:pPr>
      <w:r w:rsidRPr="003A5CDF">
        <w:rPr>
          <w:rFonts w:ascii="Calibri" w:hAnsi="Calibri" w:cs="Calibri"/>
        </w:rPr>
        <w:t xml:space="preserve"> </w:t>
      </w:r>
    </w:p>
    <w:p w14:paraId="57DC91B2" w14:textId="07987487" w:rsidR="00544F81" w:rsidRDefault="000F7962"/>
    <w:p w14:paraId="7EBB0BEC" w14:textId="68C5555E" w:rsidR="000F7962" w:rsidRDefault="000F7962"/>
    <w:p w14:paraId="7568E211" w14:textId="53B5AE18" w:rsidR="000F7962" w:rsidRDefault="000F7962"/>
    <w:p w14:paraId="7BE4BBBC" w14:textId="11032684" w:rsidR="000F7962" w:rsidRDefault="000F7962"/>
    <w:p w14:paraId="40E95C50" w14:textId="77777777" w:rsidR="000F7962" w:rsidRDefault="000F7962"/>
    <w:p w14:paraId="2C98BE9C" w14:textId="4C9A46DC" w:rsidR="000B3C10" w:rsidRPr="000B3C10" w:rsidRDefault="000B3C10">
      <w:pPr>
        <w:rPr>
          <w:rFonts w:asciiTheme="minorHAnsi" w:hAnsiTheme="minorHAnsi" w:cstheme="minorHAnsi"/>
        </w:rPr>
      </w:pPr>
      <w:r w:rsidRPr="000B3C10">
        <w:rPr>
          <w:rFonts w:asciiTheme="minorHAnsi" w:hAnsiTheme="minorHAnsi" w:cstheme="minorHAnsi"/>
        </w:rPr>
        <w:t xml:space="preserve">I am grateful to </w:t>
      </w:r>
      <w:r>
        <w:rPr>
          <w:rFonts w:asciiTheme="minorHAnsi" w:hAnsiTheme="minorHAnsi" w:cstheme="minorHAnsi"/>
        </w:rPr>
        <w:t xml:space="preserve">the insights and contributions of </w:t>
      </w:r>
      <w:r w:rsidRPr="000B3C10">
        <w:rPr>
          <w:rFonts w:asciiTheme="minorHAnsi" w:hAnsiTheme="minorHAnsi" w:cstheme="minorHAnsi"/>
        </w:rPr>
        <w:t>Dr. Victoria Farris as we developed and co-facilitated a series of Zoom sessions in 2022</w:t>
      </w:r>
      <w:r>
        <w:rPr>
          <w:rFonts w:asciiTheme="minorHAnsi" w:hAnsiTheme="minorHAnsi" w:cstheme="minorHAnsi"/>
        </w:rPr>
        <w:t xml:space="preserve"> for people socialized as white girls</w:t>
      </w:r>
      <w:r w:rsidRPr="000B3C10">
        <w:rPr>
          <w:rFonts w:asciiTheme="minorHAnsi" w:hAnsiTheme="minorHAnsi" w:cstheme="minorHAnsi"/>
        </w:rPr>
        <w:t>.</w:t>
      </w:r>
      <w:r>
        <w:rPr>
          <w:rFonts w:asciiTheme="minorHAnsi" w:hAnsiTheme="minorHAnsi" w:cstheme="minorHAnsi"/>
        </w:rPr>
        <w:t xml:space="preserve"> These materials reflect our collective work.</w:t>
      </w:r>
    </w:p>
    <w:sectPr w:rsidR="000B3C10" w:rsidRPr="000B3C10" w:rsidSect="008C0918">
      <w:footerReference w:type="even" r:id="rId4"/>
      <w:footerReference w:type="default" r:id="rId5"/>
      <w:pgSz w:w="12240" w:h="15840"/>
      <w:pgMar w:top="1008"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DBFD4" w14:textId="77777777" w:rsidR="00EB7AD4" w:rsidRDefault="000F7962" w:rsidP="004111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5C4CA69" w14:textId="77777777" w:rsidR="00EB7AD4" w:rsidRDefault="000F7962" w:rsidP="004111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C99BB" w14:textId="77777777" w:rsidR="00EB7AD4" w:rsidRDefault="000F7962" w:rsidP="00411159">
    <w:pPr>
      <w:pStyle w:val="Foot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286D5" w14:textId="77777777" w:rsidR="00EB7AD4" w:rsidRPr="00A61746" w:rsidRDefault="000F7962" w:rsidP="00411159">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center"/>
      <w:rPr>
        <w:rFonts w:ascii="Calibri" w:hAnsi="Calibri" w:cs="Calibri"/>
        <w:sz w:val="22"/>
        <w:szCs w:val="22"/>
      </w:rPr>
    </w:pPr>
    <w:r w:rsidRPr="00A61746">
      <w:rPr>
        <w:rFonts w:ascii="Calibri" w:hAnsi="Calibri" w:cs="Calibri"/>
        <w:sz w:val="22"/>
        <w:szCs w:val="22"/>
      </w:rPr>
      <w:t>©20</w:t>
    </w:r>
    <w:r>
      <w:rPr>
        <w:rFonts w:ascii="Calibri" w:hAnsi="Calibri" w:cs="Calibri"/>
        <w:sz w:val="22"/>
        <w:szCs w:val="22"/>
      </w:rPr>
      <w:t>2</w:t>
    </w:r>
    <w:r>
      <w:rPr>
        <w:rFonts w:ascii="Calibri" w:hAnsi="Calibri" w:cs="Calibri"/>
        <w:sz w:val="22"/>
        <w:szCs w:val="22"/>
      </w:rPr>
      <w:t>3</w:t>
    </w:r>
    <w:r w:rsidRPr="00A61746">
      <w:rPr>
        <w:rFonts w:ascii="Calibri" w:hAnsi="Calibri" w:cs="Calibri"/>
        <w:sz w:val="22"/>
        <w:szCs w:val="22"/>
      </w:rPr>
      <w:t xml:space="preserve"> Kathy Obear, Center </w:t>
    </w:r>
    <w:r w:rsidRPr="00A61746">
      <w:rPr>
        <w:rFonts w:ascii="Calibri" w:hAnsi="Calibri" w:cs="Calibri"/>
        <w:sz w:val="22"/>
        <w:szCs w:val="22"/>
      </w:rPr>
      <w:t>f</w:t>
    </w:r>
    <w:r w:rsidRPr="00A61746">
      <w:rPr>
        <w:rFonts w:ascii="Calibri" w:hAnsi="Calibri" w:cs="Calibri"/>
        <w:sz w:val="22"/>
        <w:szCs w:val="22"/>
      </w:rPr>
      <w:t>or Transformation &amp; Change</w:t>
    </w:r>
  </w:p>
  <w:p w14:paraId="51DB626F" w14:textId="77777777" w:rsidR="00EB7AD4" w:rsidRPr="006467E1" w:rsidRDefault="000F7962" w:rsidP="00411159">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center"/>
      <w:rPr>
        <w:rFonts w:ascii="Calibri" w:hAnsi="Calibri" w:cs="Calibri"/>
        <w:sz w:val="22"/>
        <w:szCs w:val="22"/>
      </w:rPr>
    </w:pPr>
    <w:r w:rsidRPr="00A61746">
      <w:rPr>
        <w:rFonts w:ascii="Calibri" w:hAnsi="Calibri" w:cs="Calibri"/>
        <w:sz w:val="22"/>
        <w:szCs w:val="22"/>
      </w:rPr>
      <w:t>Kathy@drkathyobear.com |www.drkathyobear.com</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18"/>
    <w:rsid w:val="000B3C10"/>
    <w:rsid w:val="000F7962"/>
    <w:rsid w:val="004F6747"/>
    <w:rsid w:val="00763077"/>
    <w:rsid w:val="00792AEE"/>
    <w:rsid w:val="008556F8"/>
    <w:rsid w:val="008C0918"/>
    <w:rsid w:val="008C198D"/>
    <w:rsid w:val="00A56850"/>
    <w:rsid w:val="00AB4310"/>
    <w:rsid w:val="00B73EA6"/>
    <w:rsid w:val="00BB6F46"/>
    <w:rsid w:val="00BC1B6D"/>
    <w:rsid w:val="00C96775"/>
    <w:rsid w:val="00CA40E9"/>
    <w:rsid w:val="00E51D5C"/>
    <w:rsid w:val="00E90884"/>
    <w:rsid w:val="00EE452C"/>
    <w:rsid w:val="00F9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BB83"/>
  <w15:chartTrackingRefBased/>
  <w15:docId w15:val="{397D3DC4-4720-454A-AF32-C3709D3B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18"/>
    <w:rPr>
      <w:rFonts w:ascii="Palatino" w:eastAsia="Times New Roman" w:hAnsi="Palatino" w:cs="Times New Roman"/>
      <w:szCs w:val="20"/>
    </w:rPr>
  </w:style>
  <w:style w:type="paragraph" w:styleId="Heading1">
    <w:name w:val="heading 1"/>
    <w:basedOn w:val="Normal"/>
    <w:next w:val="Normal"/>
    <w:link w:val="Heading1Char"/>
    <w:qFormat/>
    <w:rsid w:val="008C0918"/>
    <w:pPr>
      <w:shd w:val="clear" w:color="auto" w:fill="FFFFFF"/>
      <w:jc w:val="center"/>
      <w:outlineLvl w:val="0"/>
    </w:pPr>
    <w:rPr>
      <w:rFonts w:ascii="Calibri" w:hAnsi="Calibri" w:cs="Calibri"/>
      <w:b/>
      <w:bCs/>
      <w:snapToGrid w:val="0"/>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918"/>
    <w:rPr>
      <w:rFonts w:ascii="Calibri" w:eastAsia="Times New Roman" w:hAnsi="Calibri" w:cs="Calibri"/>
      <w:b/>
      <w:bCs/>
      <w:snapToGrid w:val="0"/>
      <w:color w:val="000000"/>
      <w:sz w:val="40"/>
      <w:szCs w:val="40"/>
      <w:shd w:val="clear" w:color="auto" w:fill="FFFFFF"/>
    </w:rPr>
  </w:style>
  <w:style w:type="paragraph" w:styleId="Footer">
    <w:name w:val="footer"/>
    <w:basedOn w:val="Normal"/>
    <w:link w:val="FooterChar"/>
    <w:uiPriority w:val="99"/>
    <w:rsid w:val="008C0918"/>
    <w:pPr>
      <w:tabs>
        <w:tab w:val="center" w:pos="4320"/>
        <w:tab w:val="right" w:pos="8640"/>
      </w:tabs>
    </w:pPr>
  </w:style>
  <w:style w:type="character" w:customStyle="1" w:styleId="FooterChar">
    <w:name w:val="Footer Char"/>
    <w:basedOn w:val="DefaultParagraphFont"/>
    <w:link w:val="Footer"/>
    <w:uiPriority w:val="99"/>
    <w:rsid w:val="008C0918"/>
    <w:rPr>
      <w:rFonts w:ascii="Palatino" w:eastAsia="Times New Roman" w:hAnsi="Palatino" w:cs="Times New Roman"/>
      <w:szCs w:val="20"/>
    </w:rPr>
  </w:style>
  <w:style w:type="character" w:styleId="PageNumber">
    <w:name w:val="page number"/>
    <w:basedOn w:val="DefaultParagraphFont"/>
    <w:uiPriority w:val="99"/>
    <w:rsid w:val="008C0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1066</Words>
  <Characters>6079</Characters>
  <Application>Microsoft Office Word</Application>
  <DocSecurity>0</DocSecurity>
  <Lines>50</Lines>
  <Paragraphs>14</Paragraphs>
  <ScaleCrop>false</ScaleCrop>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9</cp:revision>
  <cp:lastPrinted>2023-08-02T22:20:00Z</cp:lastPrinted>
  <dcterms:created xsi:type="dcterms:W3CDTF">2023-08-02T22:19:00Z</dcterms:created>
  <dcterms:modified xsi:type="dcterms:W3CDTF">2023-08-09T22:31:00Z</dcterms:modified>
</cp:coreProperties>
</file>