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CD378" w14:textId="77777777" w:rsidR="0095128D" w:rsidRPr="0095128D" w:rsidRDefault="0095128D" w:rsidP="0095128D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28"/>
        </w:rPr>
      </w:pPr>
      <w:r w:rsidRPr="0095128D">
        <w:rPr>
          <w:rFonts w:asciiTheme="minorHAnsi" w:hAnsiTheme="minorHAnsi" w:cstheme="minorHAnsi"/>
          <w:b/>
          <w:bCs/>
          <w:color w:val="000000" w:themeColor="text1"/>
          <w:sz w:val="40"/>
          <w:szCs w:val="28"/>
        </w:rPr>
        <w:t>Path to Competence</w:t>
      </w:r>
    </w:p>
    <w:p w14:paraId="43496B6D" w14:textId="77777777" w:rsidR="0095128D" w:rsidRPr="0095128D" w:rsidRDefault="0095128D" w:rsidP="0095128D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95128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Common Indicators: Capacity Development for Change Agents to Dismantle Racism</w:t>
      </w:r>
    </w:p>
    <w:p w14:paraId="72AAFD5A" w14:textId="77777777" w:rsidR="0095128D" w:rsidRPr="0095128D" w:rsidRDefault="0095128D" w:rsidP="0095128D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</w:rPr>
      </w:pPr>
      <w:r w:rsidRPr="0095128D">
        <w:rPr>
          <w:rFonts w:asciiTheme="minorHAnsi" w:hAnsiTheme="minorHAnsi" w:cstheme="minorHAnsi"/>
          <w:b/>
          <w:bCs/>
          <w:color w:val="000000" w:themeColor="text1"/>
          <w:sz w:val="28"/>
        </w:rPr>
        <w:t>Where were you? Are you now?</w:t>
      </w:r>
    </w:p>
    <w:p w14:paraId="24C64DD9" w14:textId="77777777" w:rsidR="0095128D" w:rsidRPr="0095128D" w:rsidRDefault="0095128D" w:rsidP="0095128D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95128D">
        <w:rPr>
          <w:rFonts w:asciiTheme="minorHAnsi" w:hAnsiTheme="minorHAnsi" w:cstheme="minorHAnsi"/>
          <w:b/>
          <w:bCs/>
          <w:color w:val="000000" w:themeColor="text1"/>
          <w:szCs w:val="22"/>
        </w:rPr>
        <w:t>Developed by Drs. Jack Gant and Delyte Frost</w:t>
      </w:r>
    </w:p>
    <w:p w14:paraId="66A543E3" w14:textId="77777777" w:rsidR="0095128D" w:rsidRPr="0095128D" w:rsidRDefault="0095128D" w:rsidP="0095128D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</w:rPr>
      </w:pPr>
      <w:r w:rsidRPr="0095128D">
        <w:rPr>
          <w:rFonts w:asciiTheme="minorHAnsi" w:hAnsiTheme="minorHAnsi" w:cstheme="minorHAnsi"/>
          <w:b/>
          <w:bCs/>
          <w:color w:val="000000" w:themeColor="text1"/>
          <w:szCs w:val="22"/>
        </w:rPr>
        <w:t>Elsie Y. Cross Associates</w:t>
      </w:r>
    </w:p>
    <w:p w14:paraId="6D2A554C" w14:textId="77777777" w:rsidR="0095128D" w:rsidRPr="0095128D" w:rsidRDefault="0095128D" w:rsidP="0095128D">
      <w:pPr>
        <w:autoSpaceDE w:val="0"/>
        <w:autoSpaceDN w:val="0"/>
        <w:jc w:val="center"/>
        <w:rPr>
          <w:rFonts w:asciiTheme="minorHAnsi" w:hAnsiTheme="minorHAnsi" w:cstheme="minorHAnsi"/>
          <w:bCs/>
          <w:szCs w:val="18"/>
        </w:rPr>
      </w:pPr>
      <w:r w:rsidRPr="0095128D">
        <w:rPr>
          <w:rFonts w:asciiTheme="minorHAnsi" w:hAnsiTheme="minorHAnsi" w:cstheme="minorHAnsi"/>
          <w:bCs/>
          <w:szCs w:val="18"/>
        </w:rPr>
        <w:t xml:space="preserve">To watch Kathy’s webinar about the </w:t>
      </w:r>
      <w:r w:rsidRPr="0095128D">
        <w:rPr>
          <w:rFonts w:asciiTheme="minorHAnsi" w:hAnsiTheme="minorHAnsi" w:cstheme="minorHAnsi"/>
          <w:b/>
          <w:bCs/>
          <w:i/>
          <w:iCs/>
          <w:sz w:val="26"/>
          <w:szCs w:val="26"/>
        </w:rPr>
        <w:t>Path to Competence</w:t>
      </w:r>
      <w:r w:rsidRPr="0095128D">
        <w:rPr>
          <w:rFonts w:asciiTheme="minorHAnsi" w:hAnsiTheme="minorHAnsi" w:cstheme="minorHAnsi"/>
          <w:sz w:val="26"/>
          <w:szCs w:val="26"/>
        </w:rPr>
        <w:t xml:space="preserve">:  </w:t>
      </w:r>
      <w:hyperlink r:id="rId8" w:history="1">
        <w:r w:rsidRPr="0095128D">
          <w:rPr>
            <w:rFonts w:asciiTheme="minorHAnsi" w:hAnsiTheme="minorHAnsi" w:cstheme="minorHAnsi"/>
            <w:b/>
            <w:bCs/>
            <w:color w:val="0432FF"/>
            <w:sz w:val="26"/>
            <w:szCs w:val="26"/>
            <w:u w:val="single" w:color="DCA10D"/>
          </w:rPr>
          <w:t>https://youtu.be/_6Q61OP58y8</w:t>
        </w:r>
      </w:hyperlink>
    </w:p>
    <w:p w14:paraId="0C172BCA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u w:val="single"/>
        </w:rPr>
      </w:pPr>
      <w:r w:rsidRPr="0095128D">
        <w:rPr>
          <w:rFonts w:asciiTheme="minorHAnsi" w:hAnsiTheme="minorHAnsi" w:cstheme="minorHAnsi"/>
          <w:b/>
          <w:noProof/>
          <w:color w:val="000000" w:themeColor="text1"/>
          <w:u w:val="single"/>
        </w:rPr>
        <w:drawing>
          <wp:inline distT="0" distB="0" distL="0" distR="0" wp14:anchorId="5F8618B3" wp14:editId="366E68B0">
            <wp:extent cx="5943600" cy="3343275"/>
            <wp:effectExtent l="0" t="0" r="0" b="0"/>
            <wp:docPr id="4" name="Picture 3" descr="A diagram of a different level of judg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24782F0-EF31-B44B-A227-6647EC42E0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diagram of a different level of judgment&#10;&#10;Description automatically generated">
                      <a:extLst>
                        <a:ext uri="{FF2B5EF4-FFF2-40B4-BE49-F238E27FC236}">
                          <a16:creationId xmlns:a16="http://schemas.microsoft.com/office/drawing/2014/main" id="{024782F0-EF31-B44B-A227-6647EC42E0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79C80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19F6BE23" w14:textId="77777777" w:rsidR="0095128D" w:rsidRDefault="0095128D" w:rsidP="0095128D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6D6E9477" w14:textId="77777777" w:rsidR="0095128D" w:rsidRDefault="0095128D" w:rsidP="0095128D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093BDC94" w14:textId="29E91244" w:rsidR="0095128D" w:rsidRPr="0095128D" w:rsidRDefault="0095128D" w:rsidP="0095128D">
      <w:pPr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/>
          <w:color w:val="000000" w:themeColor="text1"/>
          <w:u w:val="single"/>
        </w:rPr>
        <w:lastRenderedPageBreak/>
        <w:t>Directions</w:t>
      </w:r>
      <w:r w:rsidRPr="0095128D">
        <w:rPr>
          <w:rFonts w:asciiTheme="minorHAnsi" w:hAnsiTheme="minorHAnsi" w:cstheme="minorHAnsi"/>
          <w:color w:val="000000" w:themeColor="text1"/>
        </w:rPr>
        <w:t xml:space="preserve"> ~ </w:t>
      </w:r>
      <w:r w:rsidRPr="0095128D">
        <w:rPr>
          <w:rFonts w:asciiTheme="minorHAnsi" w:hAnsiTheme="minorHAnsi" w:cstheme="minorHAnsi"/>
          <w:b/>
          <w:bCs/>
          <w:color w:val="000000" w:themeColor="text1"/>
        </w:rPr>
        <w:t>Reflect and note:</w:t>
      </w:r>
    </w:p>
    <w:p w14:paraId="5889D9D4" w14:textId="77777777" w:rsidR="0095128D" w:rsidRPr="0095128D" w:rsidRDefault="0095128D" w:rsidP="0095128D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95128D">
        <w:rPr>
          <w:rFonts w:cstheme="minorHAnsi"/>
          <w:color w:val="000000" w:themeColor="text1"/>
        </w:rPr>
        <w:t xml:space="preserve">What did you think, say, and do in these different places on the </w:t>
      </w:r>
      <w:r w:rsidRPr="0095128D">
        <w:rPr>
          <w:rFonts w:cstheme="minorHAnsi"/>
          <w:b/>
          <w:bCs/>
          <w:color w:val="000000" w:themeColor="text1"/>
        </w:rPr>
        <w:t>Path to Competence?</w:t>
      </w:r>
      <w:r w:rsidRPr="0095128D">
        <w:rPr>
          <w:rFonts w:cstheme="minorHAnsi"/>
          <w:color w:val="000000" w:themeColor="text1"/>
        </w:rPr>
        <w:t xml:space="preserve"> (Some may apply more to white people than People of Color and Indigenous Peoples)</w:t>
      </w:r>
    </w:p>
    <w:p w14:paraId="3B767F78" w14:textId="77777777" w:rsidR="0095128D" w:rsidRPr="0095128D" w:rsidRDefault="0095128D" w:rsidP="0095128D">
      <w:pPr>
        <w:pStyle w:val="ListParagraph"/>
        <w:rPr>
          <w:rFonts w:cstheme="minorHAnsi"/>
          <w:color w:val="000000" w:themeColor="text1"/>
        </w:rPr>
      </w:pPr>
    </w:p>
    <w:p w14:paraId="4C04F62F" w14:textId="77777777" w:rsidR="0095128D" w:rsidRPr="0095128D" w:rsidRDefault="0095128D" w:rsidP="0095128D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95128D">
        <w:rPr>
          <w:rFonts w:cstheme="minorHAnsi"/>
          <w:color w:val="000000" w:themeColor="text1"/>
        </w:rPr>
        <w:t xml:space="preserve">What </w:t>
      </w:r>
      <w:r w:rsidRPr="0095128D">
        <w:rPr>
          <w:rFonts w:cstheme="minorHAnsi"/>
          <w:b/>
          <w:bCs/>
          <w:color w:val="000000" w:themeColor="text1"/>
        </w:rPr>
        <w:t xml:space="preserve">helped you move </w:t>
      </w:r>
      <w:r w:rsidRPr="0095128D">
        <w:rPr>
          <w:rFonts w:cstheme="minorHAnsi"/>
          <w:color w:val="000000" w:themeColor="text1"/>
        </w:rPr>
        <w:t>along your Path to greater capacity, courage, and demonstrated racial competence?</w:t>
      </w:r>
    </w:p>
    <w:p w14:paraId="75654FDF" w14:textId="77777777" w:rsidR="0095128D" w:rsidRPr="0095128D" w:rsidRDefault="0095128D" w:rsidP="0095128D">
      <w:pPr>
        <w:pStyle w:val="ListParagraph"/>
        <w:rPr>
          <w:rFonts w:cstheme="minorHAnsi"/>
          <w:color w:val="000000" w:themeColor="text1"/>
        </w:rPr>
      </w:pPr>
    </w:p>
    <w:p w14:paraId="4AB6264E" w14:textId="77777777" w:rsidR="0095128D" w:rsidRPr="0095128D" w:rsidRDefault="0095128D" w:rsidP="0095128D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95128D">
        <w:rPr>
          <w:rFonts w:cstheme="minorHAnsi"/>
          <w:color w:val="000000" w:themeColor="text1"/>
        </w:rPr>
        <w:t xml:space="preserve">What have you </w:t>
      </w:r>
      <w:r w:rsidRPr="0095128D">
        <w:rPr>
          <w:rFonts w:cstheme="minorHAnsi"/>
          <w:b/>
          <w:bCs/>
          <w:color w:val="000000" w:themeColor="text1"/>
        </w:rPr>
        <w:t>observed or heard from colleagues</w:t>
      </w:r>
      <w:r w:rsidRPr="0095128D">
        <w:rPr>
          <w:rFonts w:cstheme="minorHAnsi"/>
          <w:color w:val="000000" w:themeColor="text1"/>
        </w:rPr>
        <w:t>?</w:t>
      </w:r>
    </w:p>
    <w:p w14:paraId="48E867C3" w14:textId="77777777" w:rsidR="0095128D" w:rsidRPr="0095128D" w:rsidRDefault="0095128D" w:rsidP="0095128D">
      <w:pPr>
        <w:pStyle w:val="ListParagraph"/>
        <w:rPr>
          <w:rFonts w:cstheme="minorHAnsi"/>
          <w:color w:val="000000" w:themeColor="text1"/>
        </w:rPr>
      </w:pPr>
    </w:p>
    <w:p w14:paraId="16E16D1F" w14:textId="77777777" w:rsidR="0095128D" w:rsidRPr="0095128D" w:rsidRDefault="0095128D" w:rsidP="0095128D">
      <w:pPr>
        <w:rPr>
          <w:rFonts w:asciiTheme="minorHAnsi" w:hAnsiTheme="minorHAnsi" w:cstheme="minorHAnsi"/>
          <w:b/>
          <w:bCs/>
          <w:color w:val="000000" w:themeColor="text1"/>
          <w:sz w:val="28"/>
        </w:rPr>
      </w:pPr>
      <w:r w:rsidRPr="0095128D">
        <w:rPr>
          <w:rFonts w:asciiTheme="minorHAnsi" w:hAnsiTheme="minorHAnsi" w:cstheme="minorHAnsi"/>
          <w:b/>
          <w:color w:val="000000" w:themeColor="text1"/>
          <w:sz w:val="28"/>
          <w:u w:val="single"/>
        </w:rPr>
        <w:t>Box of Denial</w:t>
      </w:r>
      <w:r w:rsidRPr="0095128D">
        <w:rPr>
          <w:rFonts w:asciiTheme="minorHAnsi" w:hAnsiTheme="minorHAnsi" w:cstheme="minorHAnsi"/>
          <w:color w:val="000000" w:themeColor="text1"/>
          <w:sz w:val="28"/>
        </w:rPr>
        <w:t xml:space="preserve">: </w:t>
      </w:r>
      <w:r w:rsidRPr="0095128D">
        <w:rPr>
          <w:rFonts w:asciiTheme="minorHAnsi" w:hAnsiTheme="minorHAnsi" w:cstheme="minorHAnsi"/>
          <w:b/>
          <w:bCs/>
          <w:color w:val="000000" w:themeColor="text1"/>
          <w:sz w:val="28"/>
        </w:rPr>
        <w:t>unaware/ineffective</w:t>
      </w:r>
    </w:p>
    <w:p w14:paraId="61240A76" w14:textId="77777777" w:rsidR="0095128D" w:rsidRPr="0095128D" w:rsidRDefault="0095128D" w:rsidP="0095128D">
      <w:pPr>
        <w:widowControl/>
        <w:adjustRightInd/>
        <w:snapToGrid/>
        <w:spacing w:line="240" w:lineRule="auto"/>
        <w:rPr>
          <w:rFonts w:asciiTheme="minorHAnsi" w:hAnsiTheme="minorHAnsi" w:cstheme="minorHAnsi"/>
          <w:bCs/>
          <w:color w:val="000000" w:themeColor="text1"/>
        </w:rPr>
        <w:sectPr w:rsidR="0095128D" w:rsidRPr="0095128D" w:rsidSect="0095128D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B246A8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Unaware of their racist attitudes and behaviors</w:t>
      </w:r>
    </w:p>
    <w:p w14:paraId="584D6330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Stuck at the Individual Level</w:t>
      </w:r>
    </w:p>
    <w:p w14:paraId="2BE2FF35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PLEs ~ Perfectly Logical Explanations</w:t>
      </w:r>
    </w:p>
    <w:p w14:paraId="3E6554C5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Deflecting to a marginalized identity</w:t>
      </w:r>
    </w:p>
    <w:p w14:paraId="5071CC1A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That had nothing to do with race! That happens to me/others, too!</w:t>
      </w:r>
    </w:p>
    <w:p w14:paraId="38AFE6AD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My best friend is Black; I adopted Latinx orphans; I’m married to an Asian American</w:t>
      </w:r>
    </w:p>
    <w:p w14:paraId="4F313D89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 xml:space="preserve">You make it worse by segregating us, talking about race; we all got along great before this training; now we’re walking on eggshells </w:t>
      </w:r>
    </w:p>
    <w:p w14:paraId="2F127D93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We are all part of the human race</w:t>
      </w:r>
    </w:p>
    <w:p w14:paraId="73682AD8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I’m part Native American; I’m not white!</w:t>
      </w:r>
    </w:p>
    <w:p w14:paraId="7E409461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I’m color-blind; I don’t see color!</w:t>
      </w:r>
    </w:p>
    <w:p w14:paraId="0E894D72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 treat everyone the same; I interrupt everyone!</w:t>
      </w:r>
    </w:p>
    <w:p w14:paraId="446CB9CC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Tone policing of People of Color: If they would only . . .</w:t>
      </w:r>
    </w:p>
    <w:p w14:paraId="1A20A778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They are too sensitive</w:t>
      </w:r>
    </w:p>
    <w:p w14:paraId="71C570B2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 xml:space="preserve">But they are racist, too! </w:t>
      </w:r>
    </w:p>
    <w:p w14:paraId="3E814F28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 xml:space="preserve">They play the “race card”—use it as an excuse </w:t>
      </w:r>
    </w:p>
    <w:p w14:paraId="01C679FE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There are microaggressions against whites, too!</w:t>
      </w:r>
    </w:p>
    <w:p w14:paraId="3642AB30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We are post-racial; you are making something out of nothing</w:t>
      </w:r>
    </w:p>
    <w:p w14:paraId="36AE26D5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Things are so much better now; what is the big deal?</w:t>
      </w:r>
    </w:p>
    <w:p w14:paraId="5214946A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I’m not racist! I’m a good one</w:t>
      </w:r>
    </w:p>
    <w:p w14:paraId="7A8E9AF1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 grew up poor; I have no privilege</w:t>
      </w:r>
    </w:p>
    <w:p w14:paraId="4BDB1A18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Classism is the most important oppression</w:t>
      </w:r>
    </w:p>
    <w:p w14:paraId="2F84DF04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 xml:space="preserve">Things have swung too far; now whites are discriminated against </w:t>
      </w:r>
    </w:p>
    <w:p w14:paraId="176C5D32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We can’t say anything anymore or joke at all!</w:t>
      </w:r>
    </w:p>
    <w:p w14:paraId="333FF83E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We can’t learn without People of Color</w:t>
      </w:r>
    </w:p>
    <w:p w14:paraId="38233B64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 xml:space="preserve">We just have different opinions </w:t>
      </w:r>
    </w:p>
    <w:p w14:paraId="3AAA2F24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You can’t lump people together; we’re all individuals</w:t>
      </w:r>
    </w:p>
    <w:p w14:paraId="2DDF3A51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They just need to work hard and assimilate like my family did</w:t>
      </w:r>
    </w:p>
    <w:p w14:paraId="67CCFEC7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Get defensive if confronted</w:t>
      </w:r>
    </w:p>
    <w:p w14:paraId="3E5711D4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 don’t hate anyone; I’m not racist</w:t>
      </w:r>
    </w:p>
    <w:p w14:paraId="2D53BD52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 don’t have any racial prejudice</w:t>
      </w:r>
    </w:p>
    <w:p w14:paraId="0092BB53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There are bad apples in every group</w:t>
      </w:r>
    </w:p>
    <w:p w14:paraId="18290C0A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That was an isolated incident</w:t>
      </w:r>
    </w:p>
    <w:p w14:paraId="79BF878A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 treat people how they treat me</w:t>
      </w:r>
    </w:p>
    <w:p w14:paraId="43BFAF68" w14:textId="77777777" w:rsidR="0095128D" w:rsidRPr="0095128D" w:rsidRDefault="0095128D" w:rsidP="0095128D">
      <w:pPr>
        <w:widowControl/>
        <w:numPr>
          <w:ilvl w:val="0"/>
          <w:numId w:val="2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  <w:sectPr w:rsidR="0095128D" w:rsidRPr="0095128D" w:rsidSect="008117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5128D">
        <w:rPr>
          <w:rFonts w:asciiTheme="minorHAnsi" w:hAnsiTheme="minorHAnsi" w:cstheme="minorHAnsi"/>
          <w:bCs/>
          <w:color w:val="000000" w:themeColor="text1"/>
        </w:rPr>
        <w:t>There is no white privilege; I worked for everything I have</w:t>
      </w:r>
    </w:p>
    <w:p w14:paraId="2BB90B2A" w14:textId="46428A4C" w:rsidR="0095128D" w:rsidRDefault="0095128D" w:rsidP="0095128D">
      <w:pPr>
        <w:rPr>
          <w:rFonts w:asciiTheme="minorHAnsi" w:hAnsiTheme="minorHAnsi" w:cstheme="minorHAnsi"/>
          <w:b/>
          <w:color w:val="000000" w:themeColor="text1"/>
          <w:sz w:val="28"/>
          <w:u w:val="single"/>
        </w:rPr>
      </w:pPr>
    </w:p>
    <w:p w14:paraId="01C06333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sz w:val="28"/>
          <w:u w:val="single"/>
        </w:rPr>
      </w:pPr>
    </w:p>
    <w:p w14:paraId="74EE10B0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sz w:val="28"/>
          <w:u w:val="single"/>
        </w:rPr>
      </w:pPr>
      <w:r w:rsidRPr="0095128D">
        <w:rPr>
          <w:rFonts w:asciiTheme="minorHAnsi" w:hAnsiTheme="minorHAnsi" w:cstheme="minorHAnsi"/>
          <w:b/>
          <w:color w:val="000000" w:themeColor="text1"/>
          <w:sz w:val="28"/>
          <w:u w:val="single"/>
        </w:rPr>
        <w:lastRenderedPageBreak/>
        <w:t>Box of Fear</w:t>
      </w:r>
      <w:r w:rsidRPr="0095128D">
        <w:rPr>
          <w:rFonts w:asciiTheme="minorHAnsi" w:hAnsiTheme="minorHAnsi" w:cstheme="minorHAnsi"/>
          <w:b/>
          <w:color w:val="000000" w:themeColor="text1"/>
          <w:sz w:val="28"/>
        </w:rPr>
        <w:t xml:space="preserve">: </w:t>
      </w:r>
      <w:r w:rsidRPr="0095128D">
        <w:rPr>
          <w:rFonts w:asciiTheme="minorHAnsi" w:hAnsiTheme="minorHAnsi" w:cstheme="minorHAnsi"/>
          <w:b/>
          <w:bCs/>
          <w:color w:val="000000" w:themeColor="text1"/>
          <w:sz w:val="28"/>
        </w:rPr>
        <w:t>increasing awareness/ineffective</w:t>
      </w:r>
    </w:p>
    <w:p w14:paraId="6C03263F" w14:textId="77777777" w:rsidR="0095128D" w:rsidRPr="0095128D" w:rsidRDefault="0095128D" w:rsidP="0095128D">
      <w:pPr>
        <w:rPr>
          <w:rFonts w:asciiTheme="minorHAnsi" w:hAnsiTheme="minorHAnsi" w:cstheme="minorHAnsi"/>
          <w:bCs/>
          <w:color w:val="000000" w:themeColor="text1"/>
          <w:sz w:val="16"/>
          <w:szCs w:val="16"/>
        </w:rPr>
        <w:sectPr w:rsidR="0095128D" w:rsidRPr="0095128D" w:rsidSect="00811780">
          <w:type w:val="continuous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4FDF37E5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See more racist dynamics</w:t>
      </w:r>
    </w:p>
    <w:p w14:paraId="41703385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ind w:right="-450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Realize how much they DON’T know or see</w:t>
      </w:r>
    </w:p>
    <w:p w14:paraId="08753B4E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Silent</w:t>
      </w:r>
    </w:p>
    <w:p w14:paraId="1470C57A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Scared of making a misstep, offending, doing something racist</w:t>
      </w:r>
    </w:p>
    <w:p w14:paraId="45549E41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Walk on eggshells</w:t>
      </w:r>
    </w:p>
    <w:p w14:paraId="5A4801A6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 xml:space="preserve">Scared, hesitant to respond </w:t>
      </w:r>
    </w:p>
    <w:p w14:paraId="17741593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Stay stuck in fear</w:t>
      </w:r>
    </w:p>
    <w:p w14:paraId="5B6C5AD4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Ineffective reactions</w:t>
      </w:r>
    </w:p>
    <w:p w14:paraId="66E55A38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Know they are ineffective</w:t>
      </w:r>
    </w:p>
    <w:p w14:paraId="07C30312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Giving up: I tried—I’m damned if I do, damned if I don’t</w:t>
      </w:r>
    </w:p>
    <w:p w14:paraId="5F596C28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Can’t do anything right</w:t>
      </w:r>
    </w:p>
    <w:p w14:paraId="0497113A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Realize how many microaggressions they have done, overlooked</w:t>
      </w:r>
    </w:p>
    <w:p w14:paraId="327C979E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Realize how they have colluded, gone along to get along</w:t>
      </w:r>
    </w:p>
    <w:p w14:paraId="70D14F0E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Guilt, shame, regret</w:t>
      </w:r>
    </w:p>
    <w:p w14:paraId="28D2B0F1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Defensive, reactive</w:t>
      </w:r>
    </w:p>
    <w:p w14:paraId="35DAD3E9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Inaction</w:t>
      </w:r>
    </w:p>
    <w:p w14:paraId="27005AA0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Feel powerless, overwhelmed</w:t>
      </w:r>
    </w:p>
    <w:p w14:paraId="53A182D1" w14:textId="77777777" w:rsidR="0095128D" w:rsidRPr="0095128D" w:rsidRDefault="0095128D" w:rsidP="0095128D">
      <w:pPr>
        <w:widowControl/>
        <w:numPr>
          <w:ilvl w:val="0"/>
          <w:numId w:val="6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Look to others to lead</w:t>
      </w:r>
    </w:p>
    <w:p w14:paraId="76246BD5" w14:textId="77777777" w:rsidR="0095128D" w:rsidRPr="0095128D" w:rsidRDefault="0095128D" w:rsidP="0095128D">
      <w:pPr>
        <w:rPr>
          <w:rFonts w:asciiTheme="minorHAnsi" w:hAnsiTheme="minorHAnsi" w:cstheme="minorHAnsi"/>
          <w:color w:val="000000" w:themeColor="text1"/>
        </w:rPr>
        <w:sectPr w:rsidR="0095128D" w:rsidRPr="0095128D" w:rsidSect="008117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49B766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sz w:val="28"/>
          <w:u w:val="single"/>
        </w:rPr>
      </w:pPr>
    </w:p>
    <w:p w14:paraId="1D0DA8FC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sz w:val="28"/>
        </w:rPr>
      </w:pPr>
      <w:r w:rsidRPr="0095128D">
        <w:rPr>
          <w:rFonts w:asciiTheme="minorHAnsi" w:hAnsiTheme="minorHAnsi" w:cstheme="minorHAnsi"/>
          <w:b/>
          <w:color w:val="000000" w:themeColor="text1"/>
          <w:sz w:val="28"/>
          <w:u w:val="single"/>
        </w:rPr>
        <w:t>Box of Judgment</w:t>
      </w:r>
      <w:r w:rsidRPr="0095128D">
        <w:rPr>
          <w:rFonts w:asciiTheme="minorHAnsi" w:hAnsiTheme="minorHAnsi" w:cstheme="minorHAnsi"/>
          <w:b/>
          <w:color w:val="000000" w:themeColor="text1"/>
          <w:sz w:val="28"/>
        </w:rPr>
        <w:t>: maybe aware or unaware/ineffective</w:t>
      </w:r>
    </w:p>
    <w:p w14:paraId="301898CD" w14:textId="77777777" w:rsidR="0095128D" w:rsidRPr="0095128D" w:rsidRDefault="0095128D" w:rsidP="0095128D">
      <w:pPr>
        <w:rPr>
          <w:rFonts w:asciiTheme="minorHAnsi" w:hAnsiTheme="minorHAnsi" w:cstheme="minorHAnsi"/>
          <w:b/>
          <w:bCs/>
          <w:color w:val="000000" w:themeColor="text1"/>
          <w:sz w:val="28"/>
        </w:rPr>
        <w:sectPr w:rsidR="0095128D" w:rsidRPr="0095128D" w:rsidSect="008117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AAAE5D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Blame, judgment of others</w:t>
      </w:r>
    </w:p>
    <w:p w14:paraId="40F000F9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Triggered critiques, confrontations, calling out, unproductive anger</w:t>
      </w:r>
    </w:p>
    <w:p w14:paraId="52622C78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 xml:space="preserve">Not building connections with own group; only want to be with People of Color </w:t>
      </w:r>
    </w:p>
    <w:p w14:paraId="1B50D389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Ineffective engagement</w:t>
      </w:r>
    </w:p>
    <w:p w14:paraId="06CFDD61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Self-righteous</w:t>
      </w:r>
    </w:p>
    <w:p w14:paraId="6F6C84F6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Take no responsibility for developing colleagues</w:t>
      </w:r>
    </w:p>
    <w:p w14:paraId="3135D072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Shame, blame, guilt, anger towards self</w:t>
      </w:r>
    </w:p>
    <w:p w14:paraId="788A81A6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Swirl in negative self-critique</w:t>
      </w:r>
    </w:p>
    <w:p w14:paraId="749CAE25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Stuck, no effective engagement</w:t>
      </w:r>
    </w:p>
    <w:p w14:paraId="39D1B090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Inaction</w:t>
      </w:r>
    </w:p>
    <w:p w14:paraId="3C6F462D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Blame others for our lack of competence</w:t>
      </w:r>
    </w:p>
    <w:p w14:paraId="13E3F93A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I’m better than that person; I’m a good one; you are bad</w:t>
      </w:r>
    </w:p>
    <w:p w14:paraId="2BDCE77C" w14:textId="77777777" w:rsidR="0095128D" w:rsidRPr="0095128D" w:rsidRDefault="0095128D" w:rsidP="0095128D">
      <w:pPr>
        <w:widowControl/>
        <w:numPr>
          <w:ilvl w:val="0"/>
          <w:numId w:val="9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 am bad; all whites are bad</w:t>
      </w:r>
    </w:p>
    <w:p w14:paraId="54A9497A" w14:textId="77777777" w:rsidR="0095128D" w:rsidRPr="0095128D" w:rsidRDefault="0095128D" w:rsidP="0095128D">
      <w:pPr>
        <w:rPr>
          <w:rFonts w:asciiTheme="minorHAnsi" w:hAnsiTheme="minorHAnsi" w:cstheme="minorHAnsi"/>
          <w:color w:val="000000" w:themeColor="text1"/>
        </w:rPr>
        <w:sectPr w:rsidR="0095128D" w:rsidRPr="0095128D" w:rsidSect="008117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74A775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sz w:val="28"/>
          <w:u w:val="single"/>
        </w:rPr>
      </w:pPr>
    </w:p>
    <w:p w14:paraId="7F49210C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sz w:val="28"/>
        </w:rPr>
      </w:pPr>
      <w:r w:rsidRPr="0095128D">
        <w:rPr>
          <w:rFonts w:asciiTheme="minorHAnsi" w:hAnsiTheme="minorHAnsi" w:cstheme="minorHAnsi"/>
          <w:b/>
          <w:color w:val="000000" w:themeColor="text1"/>
          <w:sz w:val="28"/>
          <w:u w:val="single"/>
        </w:rPr>
        <w:t>Box of Engagement</w:t>
      </w:r>
      <w:r w:rsidRPr="0095128D">
        <w:rPr>
          <w:rFonts w:asciiTheme="minorHAnsi" w:hAnsiTheme="minorHAnsi" w:cstheme="minorHAnsi"/>
          <w:b/>
          <w:color w:val="000000" w:themeColor="text1"/>
          <w:sz w:val="28"/>
        </w:rPr>
        <w:t>: greater awareness/increasingly effective</w:t>
      </w:r>
    </w:p>
    <w:p w14:paraId="3385B8C7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sz w:val="13"/>
          <w:szCs w:val="11"/>
        </w:rPr>
        <w:sectPr w:rsidR="0095128D" w:rsidRPr="0095128D" w:rsidSect="008117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0E8808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 xml:space="preserve">Recognize most racist dynamics </w:t>
      </w:r>
    </w:p>
    <w:p w14:paraId="4485574C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 xml:space="preserve">Take more risks to engage </w:t>
      </w:r>
    </w:p>
    <w:p w14:paraId="4A72E7E2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Respond with increasing effectiveness, still misstep</w:t>
      </w:r>
    </w:p>
    <w:p w14:paraId="3536AACF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Still have to concentrate and focus as engage others</w:t>
      </w:r>
    </w:p>
    <w:p w14:paraId="0D439BA6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May need to plan and think through what to do</w:t>
      </w:r>
    </w:p>
    <w:p w14:paraId="75B6D79D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Speak up, use a Race Lens in discussions and decisions</w:t>
      </w:r>
    </w:p>
    <w:p w14:paraId="027A979A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Revise current practices with a Race Lens</w:t>
      </w:r>
    </w:p>
    <w:p w14:paraId="3416A246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Seek out and use feedback</w:t>
      </w:r>
    </w:p>
    <w:p w14:paraId="635C1B2A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Use mentors and coaches</w:t>
      </w:r>
    </w:p>
    <w:p w14:paraId="5F8B12E4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Practice with others</w:t>
      </w:r>
    </w:p>
    <w:p w14:paraId="75609F99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Admit racist thoughts and actions</w:t>
      </w:r>
    </w:p>
    <w:p w14:paraId="16D7AA91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Listen to the impact of their actions; make amends and change their behaviors</w:t>
      </w:r>
    </w:p>
    <w:p w14:paraId="6AB74B6C" w14:textId="77777777" w:rsidR="0095128D" w:rsidRPr="0095128D" w:rsidRDefault="0095128D" w:rsidP="0095128D">
      <w:pPr>
        <w:widowControl/>
        <w:numPr>
          <w:ilvl w:val="0"/>
          <w:numId w:val="11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Take responsibility for developing colleagues</w:t>
      </w:r>
    </w:p>
    <w:p w14:paraId="14D56AC5" w14:textId="77777777" w:rsidR="0095128D" w:rsidRPr="0095128D" w:rsidRDefault="0095128D" w:rsidP="0095128D">
      <w:pPr>
        <w:rPr>
          <w:rFonts w:asciiTheme="minorHAnsi" w:hAnsiTheme="minorHAnsi" w:cstheme="minorHAnsi"/>
          <w:color w:val="000000" w:themeColor="text1"/>
        </w:rPr>
        <w:sectPr w:rsidR="0095128D" w:rsidRPr="0095128D" w:rsidSect="008117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6DB6B2" w14:textId="77777777" w:rsidR="0095128D" w:rsidRPr="0095128D" w:rsidRDefault="0095128D" w:rsidP="0095128D">
      <w:pPr>
        <w:rPr>
          <w:rFonts w:asciiTheme="minorHAnsi" w:hAnsiTheme="minorHAnsi" w:cstheme="minorHAnsi"/>
          <w:color w:val="000000" w:themeColor="text1"/>
        </w:rPr>
      </w:pPr>
    </w:p>
    <w:p w14:paraId="3E06AE2B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sz w:val="28"/>
          <w:u w:val="single"/>
        </w:rPr>
      </w:pPr>
      <w:r w:rsidRPr="0095128D">
        <w:rPr>
          <w:rFonts w:asciiTheme="minorHAnsi" w:hAnsiTheme="minorHAnsi" w:cstheme="minorHAnsi"/>
          <w:b/>
          <w:color w:val="000000" w:themeColor="text1"/>
          <w:sz w:val="28"/>
          <w:u w:val="single"/>
        </w:rPr>
        <w:lastRenderedPageBreak/>
        <w:t>Box of Competence</w:t>
      </w:r>
      <w:r w:rsidRPr="0095128D">
        <w:rPr>
          <w:rFonts w:asciiTheme="minorHAnsi" w:hAnsiTheme="minorHAnsi" w:cstheme="minorHAnsi"/>
          <w:b/>
          <w:color w:val="000000" w:themeColor="text1"/>
          <w:sz w:val="28"/>
        </w:rPr>
        <w:t>: unaware/show up very effective</w:t>
      </w:r>
    </w:p>
    <w:p w14:paraId="215489DB" w14:textId="77777777" w:rsidR="0095128D" w:rsidRPr="0095128D" w:rsidRDefault="0095128D" w:rsidP="0095128D">
      <w:pPr>
        <w:widowControl/>
        <w:numPr>
          <w:ilvl w:val="0"/>
          <w:numId w:val="13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In the flow, present</w:t>
      </w:r>
    </w:p>
    <w:p w14:paraId="43394F0E" w14:textId="77777777" w:rsidR="0095128D" w:rsidRPr="0095128D" w:rsidRDefault="0095128D" w:rsidP="0095128D">
      <w:pPr>
        <w:widowControl/>
        <w:numPr>
          <w:ilvl w:val="0"/>
          <w:numId w:val="13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Respond effectively without planning or much thought</w:t>
      </w:r>
    </w:p>
    <w:p w14:paraId="089AA448" w14:textId="77777777" w:rsidR="0095128D" w:rsidRPr="0095128D" w:rsidRDefault="0095128D" w:rsidP="0095128D">
      <w:pPr>
        <w:widowControl/>
        <w:numPr>
          <w:ilvl w:val="0"/>
          <w:numId w:val="13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Habitual, automatic capacity to respond effectively</w:t>
      </w:r>
    </w:p>
    <w:p w14:paraId="2F9D099E" w14:textId="77777777" w:rsidR="0095128D" w:rsidRPr="0095128D" w:rsidRDefault="0095128D" w:rsidP="0095128D">
      <w:pPr>
        <w:widowControl/>
        <w:numPr>
          <w:ilvl w:val="0"/>
          <w:numId w:val="13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Speak up, take risks, confront effectively</w:t>
      </w:r>
    </w:p>
    <w:p w14:paraId="3686B35D" w14:textId="77777777" w:rsidR="0095128D" w:rsidRPr="0095128D" w:rsidRDefault="0095128D" w:rsidP="0095128D">
      <w:pPr>
        <w:widowControl/>
        <w:numPr>
          <w:ilvl w:val="0"/>
          <w:numId w:val="13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Committed to stay on their Path to Competence</w:t>
      </w:r>
    </w:p>
    <w:p w14:paraId="689BBCC4" w14:textId="77777777" w:rsidR="0095128D" w:rsidRPr="0095128D" w:rsidRDefault="0095128D" w:rsidP="0095128D">
      <w:pPr>
        <w:widowControl/>
        <w:numPr>
          <w:ilvl w:val="0"/>
          <w:numId w:val="13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Always learning, developing, deepening capacity</w:t>
      </w:r>
    </w:p>
    <w:p w14:paraId="39A59E12" w14:textId="77777777" w:rsidR="0095128D" w:rsidRPr="0095128D" w:rsidRDefault="0095128D" w:rsidP="0095128D">
      <w:pPr>
        <w:widowControl/>
        <w:numPr>
          <w:ilvl w:val="0"/>
          <w:numId w:val="13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Develop white leaders and change agents</w:t>
      </w:r>
    </w:p>
    <w:p w14:paraId="21ADDD7A" w14:textId="77777777" w:rsidR="0095128D" w:rsidRPr="0095128D" w:rsidRDefault="0095128D" w:rsidP="0095128D">
      <w:pPr>
        <w:widowControl/>
        <w:numPr>
          <w:ilvl w:val="0"/>
          <w:numId w:val="13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Support and developing colleagues of color</w:t>
      </w:r>
    </w:p>
    <w:p w14:paraId="261648FE" w14:textId="77777777" w:rsidR="0095128D" w:rsidRPr="0095128D" w:rsidRDefault="0095128D" w:rsidP="0095128D">
      <w:pPr>
        <w:widowControl/>
        <w:numPr>
          <w:ilvl w:val="0"/>
          <w:numId w:val="13"/>
        </w:numPr>
        <w:tabs>
          <w:tab w:val="clear" w:pos="720"/>
        </w:tabs>
        <w:adjustRightInd/>
        <w:snapToGrid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Cs/>
          <w:color w:val="000000" w:themeColor="text1"/>
        </w:rPr>
        <w:t>Leading organizational and systemic change</w:t>
      </w:r>
    </w:p>
    <w:p w14:paraId="3FFB108A" w14:textId="77777777" w:rsidR="0095128D" w:rsidRPr="0095128D" w:rsidRDefault="0095128D" w:rsidP="0095128D">
      <w:pPr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1DB656ED" w14:textId="77777777" w:rsidR="0095128D" w:rsidRPr="0095128D" w:rsidRDefault="0095128D" w:rsidP="0095128D">
      <w:pPr>
        <w:spacing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95128D">
        <w:rPr>
          <w:rFonts w:asciiTheme="minorHAnsi" w:hAnsiTheme="minorHAnsi" w:cstheme="minorHAnsi"/>
          <w:b/>
          <w:bCs/>
          <w:color w:val="000000" w:themeColor="text1"/>
        </w:rPr>
        <w:t>Based on the work of Drs. Jack Gant and Delyte Frost, EYCA, Path to Competence</w:t>
      </w:r>
    </w:p>
    <w:p w14:paraId="77317EF0" w14:textId="77777777" w:rsidR="0095128D" w:rsidRPr="0095128D" w:rsidRDefault="0095128D" w:rsidP="0095128D">
      <w:pPr>
        <w:spacing w:line="240" w:lineRule="auto"/>
        <w:jc w:val="center"/>
        <w:rPr>
          <w:rFonts w:asciiTheme="minorHAnsi" w:hAnsiTheme="minorHAnsi" w:cstheme="minorHAnsi"/>
          <w:b/>
          <w:bCs/>
          <w:i/>
          <w:color w:val="000000" w:themeColor="text1"/>
        </w:rPr>
      </w:pPr>
      <w:r w:rsidRPr="0095128D">
        <w:rPr>
          <w:rFonts w:asciiTheme="minorHAnsi" w:hAnsiTheme="minorHAnsi" w:cstheme="minorHAnsi"/>
          <w:b/>
          <w:bCs/>
          <w:color w:val="000000" w:themeColor="text1"/>
        </w:rPr>
        <w:t xml:space="preserve">Worksheet developed by Kathy Obear, Ed.D., </w:t>
      </w:r>
      <w:r w:rsidRPr="0095128D">
        <w:rPr>
          <w:rFonts w:asciiTheme="minorHAnsi" w:hAnsiTheme="minorHAnsi" w:cstheme="minorHAnsi"/>
          <w:b/>
          <w:bCs/>
          <w:i/>
          <w:color w:val="000000" w:themeColor="text1"/>
        </w:rPr>
        <w:t>Center for Transformation and Change</w:t>
      </w:r>
    </w:p>
    <w:p w14:paraId="40DFA9E9" w14:textId="77777777" w:rsidR="0095128D" w:rsidRPr="0095128D" w:rsidRDefault="0095128D" w:rsidP="0095128D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hyperlink r:id="rId12" w:history="1">
        <w:r w:rsidRPr="0095128D">
          <w:rPr>
            <w:rStyle w:val="Hyperlink"/>
            <w:rFonts w:asciiTheme="minorHAnsi" w:hAnsiTheme="minorHAnsi" w:cstheme="minorHAnsi"/>
            <w:b/>
            <w:bCs/>
            <w:color w:val="000000" w:themeColor="text1"/>
          </w:rPr>
          <w:t>www.drkathyobear.com</w:t>
        </w:r>
      </w:hyperlink>
      <w:r w:rsidRPr="0095128D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</w:p>
    <w:p w14:paraId="4AF96A68" w14:textId="3A55D5EE" w:rsidR="00FA37BB" w:rsidRPr="0095128D" w:rsidRDefault="00FA37BB" w:rsidP="0095128D">
      <w:pPr>
        <w:rPr>
          <w:rFonts w:asciiTheme="minorHAnsi" w:hAnsiTheme="minorHAnsi" w:cstheme="minorHAnsi"/>
        </w:rPr>
      </w:pPr>
    </w:p>
    <w:sectPr w:rsidR="00FA37BB" w:rsidRPr="0095128D" w:rsidSect="00206D2B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AEDC6" w14:textId="77777777" w:rsidR="00205E79" w:rsidRDefault="00205E79" w:rsidP="009E41F2">
      <w:r>
        <w:separator/>
      </w:r>
    </w:p>
  </w:endnote>
  <w:endnote w:type="continuationSeparator" w:id="0">
    <w:p w14:paraId="1AC66F5D" w14:textId="77777777" w:rsidR="00205E79" w:rsidRDefault="00205E79" w:rsidP="009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89851835"/>
      <w:docPartObj>
        <w:docPartGallery w:val="Page Numbers (Bottom of Page)"/>
        <w:docPartUnique/>
      </w:docPartObj>
    </w:sdtPr>
    <w:sdtContent>
      <w:p w14:paraId="2CE5B2C2" w14:textId="77777777" w:rsidR="0095128D" w:rsidRDefault="0095128D" w:rsidP="008117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0789CE" w14:textId="77777777" w:rsidR="0095128D" w:rsidRDefault="0095128D" w:rsidP="008117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31671127"/>
      <w:docPartObj>
        <w:docPartGallery w:val="Page Numbers (Bottom of Page)"/>
        <w:docPartUnique/>
      </w:docPartObj>
    </w:sdtPr>
    <w:sdtContent>
      <w:p w14:paraId="1C434BBC" w14:textId="77777777" w:rsidR="0095128D" w:rsidRDefault="0095128D" w:rsidP="008117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BD3852" w14:textId="77777777" w:rsidR="0095128D" w:rsidRDefault="0095128D" w:rsidP="0081178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375882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3AA619" w14:textId="77777777" w:rsidR="009E41F2" w:rsidRDefault="009E41F2" w:rsidP="00A631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02E547" w14:textId="77777777" w:rsidR="009E41F2" w:rsidRDefault="009E41F2" w:rsidP="009E41F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848359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9EFE93" w14:textId="77777777" w:rsidR="009E41F2" w:rsidRDefault="009E41F2" w:rsidP="00A631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9939C1" w14:textId="77777777" w:rsidR="009E41F2" w:rsidRDefault="009E41F2" w:rsidP="009E41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E8B47" w14:textId="77777777" w:rsidR="00205E79" w:rsidRDefault="00205E79" w:rsidP="009E41F2">
      <w:r>
        <w:separator/>
      </w:r>
    </w:p>
  </w:footnote>
  <w:footnote w:type="continuationSeparator" w:id="0">
    <w:p w14:paraId="27BA9705" w14:textId="77777777" w:rsidR="00205E79" w:rsidRDefault="00205E79" w:rsidP="009E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B5"/>
    <w:multiLevelType w:val="hybridMultilevel"/>
    <w:tmpl w:val="EBF833CC"/>
    <w:lvl w:ilvl="0" w:tplc="98CEA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60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EE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21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8F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0D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A3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AC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45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29703B"/>
    <w:multiLevelType w:val="hybridMultilevel"/>
    <w:tmpl w:val="BB567790"/>
    <w:lvl w:ilvl="0" w:tplc="4342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09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4C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69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36E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C2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89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0E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D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112CFD"/>
    <w:multiLevelType w:val="hybridMultilevel"/>
    <w:tmpl w:val="3B3E1DDC"/>
    <w:lvl w:ilvl="0" w:tplc="CF94E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AE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0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0A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64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6F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CD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C8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930B0A"/>
    <w:multiLevelType w:val="hybridMultilevel"/>
    <w:tmpl w:val="675CCEC0"/>
    <w:lvl w:ilvl="0" w:tplc="13C61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85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A2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828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81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22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83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E5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E8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770EC5"/>
    <w:multiLevelType w:val="hybridMultilevel"/>
    <w:tmpl w:val="948E73C8"/>
    <w:lvl w:ilvl="0" w:tplc="599AD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22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46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E3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A9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6D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4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C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A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786D49"/>
    <w:multiLevelType w:val="hybridMultilevel"/>
    <w:tmpl w:val="91329F02"/>
    <w:lvl w:ilvl="0" w:tplc="8886D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2CE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41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63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05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00B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6F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09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07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4E7856"/>
    <w:multiLevelType w:val="hybridMultilevel"/>
    <w:tmpl w:val="9954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0379F"/>
    <w:multiLevelType w:val="hybridMultilevel"/>
    <w:tmpl w:val="F97A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D000E"/>
    <w:multiLevelType w:val="hybridMultilevel"/>
    <w:tmpl w:val="7FD6A55C"/>
    <w:lvl w:ilvl="0" w:tplc="38FCA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8E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C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E5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A9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6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66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4B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41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6E7436"/>
    <w:multiLevelType w:val="hybridMultilevel"/>
    <w:tmpl w:val="18421EFA"/>
    <w:lvl w:ilvl="0" w:tplc="9F4CB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A0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82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0D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CA2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80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C5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0F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A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7A3CBA"/>
    <w:multiLevelType w:val="hybridMultilevel"/>
    <w:tmpl w:val="E356E776"/>
    <w:lvl w:ilvl="0" w:tplc="479EE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6D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6D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23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04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E8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E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0E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5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30B0BB6"/>
    <w:multiLevelType w:val="hybridMultilevel"/>
    <w:tmpl w:val="1006F490"/>
    <w:lvl w:ilvl="0" w:tplc="BCFCC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8AF176">
      <w:start w:val="136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A7A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A0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ED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987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CAF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40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40A3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6C55DD"/>
    <w:multiLevelType w:val="hybridMultilevel"/>
    <w:tmpl w:val="927C4C62"/>
    <w:lvl w:ilvl="0" w:tplc="B5C61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EA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CC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ED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E9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21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4B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2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0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300DF7"/>
    <w:multiLevelType w:val="hybridMultilevel"/>
    <w:tmpl w:val="C13A8854"/>
    <w:lvl w:ilvl="0" w:tplc="8DF21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AC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2A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04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04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88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8D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4C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E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13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75"/>
    <w:rsid w:val="00036139"/>
    <w:rsid w:val="000C6C19"/>
    <w:rsid w:val="00125733"/>
    <w:rsid w:val="0014363B"/>
    <w:rsid w:val="00205E79"/>
    <w:rsid w:val="00206D2B"/>
    <w:rsid w:val="002676F1"/>
    <w:rsid w:val="00284A85"/>
    <w:rsid w:val="002C719C"/>
    <w:rsid w:val="002D0EEF"/>
    <w:rsid w:val="0039481F"/>
    <w:rsid w:val="0039661B"/>
    <w:rsid w:val="003C2F95"/>
    <w:rsid w:val="00405F40"/>
    <w:rsid w:val="004F6747"/>
    <w:rsid w:val="005F328F"/>
    <w:rsid w:val="00633CB9"/>
    <w:rsid w:val="006C07B3"/>
    <w:rsid w:val="006F1792"/>
    <w:rsid w:val="00745D39"/>
    <w:rsid w:val="00810315"/>
    <w:rsid w:val="008644B1"/>
    <w:rsid w:val="00895B46"/>
    <w:rsid w:val="008C198D"/>
    <w:rsid w:val="008D54C4"/>
    <w:rsid w:val="0095128D"/>
    <w:rsid w:val="009A7803"/>
    <w:rsid w:val="009E41F2"/>
    <w:rsid w:val="009E6BAD"/>
    <w:rsid w:val="00A247BD"/>
    <w:rsid w:val="00A26EF1"/>
    <w:rsid w:val="00A82044"/>
    <w:rsid w:val="00B157DF"/>
    <w:rsid w:val="00B32F53"/>
    <w:rsid w:val="00B55B47"/>
    <w:rsid w:val="00B93805"/>
    <w:rsid w:val="00BB24C3"/>
    <w:rsid w:val="00BB6F46"/>
    <w:rsid w:val="00BC1B6D"/>
    <w:rsid w:val="00C96775"/>
    <w:rsid w:val="00CA326B"/>
    <w:rsid w:val="00D22975"/>
    <w:rsid w:val="00E00388"/>
    <w:rsid w:val="00E0737C"/>
    <w:rsid w:val="00E4420B"/>
    <w:rsid w:val="00E51D5C"/>
    <w:rsid w:val="00E53A22"/>
    <w:rsid w:val="00E90884"/>
    <w:rsid w:val="00EE452C"/>
    <w:rsid w:val="00EE7E9A"/>
    <w:rsid w:val="00F375C8"/>
    <w:rsid w:val="00FA37BB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B6EF"/>
  <w15:chartTrackingRefBased/>
  <w15:docId w15:val="{76C0BC68-7E17-7940-A850-5AB5413B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28D"/>
    <w:pPr>
      <w:widowControl w:val="0"/>
      <w:adjustRightInd w:val="0"/>
      <w:snapToGrid w:val="0"/>
      <w:spacing w:line="48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792"/>
    <w:pPr>
      <w:keepNext/>
      <w:keepLines/>
      <w:widowControl/>
      <w:adjustRightInd/>
      <w:snapToGrid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F53"/>
    <w:pPr>
      <w:widowControl/>
      <w:adjustRightInd/>
      <w:snapToGrid/>
      <w:spacing w:line="240" w:lineRule="auto"/>
      <w:ind w:left="720"/>
      <w:contextualSpacing/>
    </w:pPr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E41F2"/>
    <w:pPr>
      <w:widowControl/>
      <w:tabs>
        <w:tab w:val="center" w:pos="4680"/>
        <w:tab w:val="right" w:pos="9360"/>
      </w:tabs>
      <w:adjustRightInd/>
      <w:snapToGrid/>
      <w:spacing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E41F2"/>
  </w:style>
  <w:style w:type="character" w:styleId="PageNumber">
    <w:name w:val="page number"/>
    <w:basedOn w:val="DefaultParagraphFont"/>
    <w:uiPriority w:val="99"/>
    <w:unhideWhenUsed/>
    <w:rsid w:val="009E41F2"/>
  </w:style>
  <w:style w:type="character" w:styleId="Hyperlink">
    <w:name w:val="Hyperlink"/>
    <w:uiPriority w:val="99"/>
    <w:rsid w:val="00FA37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1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8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13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76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22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5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79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25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6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54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4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40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9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4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8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26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3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77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32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3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5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7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18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63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81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9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87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2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0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63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30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09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5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7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2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99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7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724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65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3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6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8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5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85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0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40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35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9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9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39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98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84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992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96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59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61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38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8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3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03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09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087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4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42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52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07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77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154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02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9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1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22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50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928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7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95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7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6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47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6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78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97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151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8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4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56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21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1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6Q61OP58y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kathyobea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357018-811C-0746-BB23-26E2ABD4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4</cp:revision>
  <cp:lastPrinted>2023-07-10T18:50:00Z</cp:lastPrinted>
  <dcterms:created xsi:type="dcterms:W3CDTF">2023-07-10T18:51:00Z</dcterms:created>
  <dcterms:modified xsi:type="dcterms:W3CDTF">2023-08-10T21:48:00Z</dcterms:modified>
</cp:coreProperties>
</file>