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05F" w14:textId="6245820C" w:rsidR="0008240A" w:rsidRPr="0008240A" w:rsidRDefault="0008240A" w:rsidP="0008240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4"/>
          <w:szCs w:val="21"/>
        </w:rPr>
      </w:pPr>
      <w:bookmarkStart w:id="0" w:name="_Toc74116434"/>
      <w:r w:rsidRPr="0008240A">
        <w:rPr>
          <w:rFonts w:asciiTheme="minorHAnsi" w:hAnsiTheme="minorHAnsi" w:cstheme="minorHAnsi"/>
        </w:rPr>
        <w:t>Examples of Hot Buttons</w:t>
      </w:r>
      <w:r w:rsidR="00C82AAB">
        <w:rPr>
          <w:rFonts w:asciiTheme="minorHAnsi" w:hAnsiTheme="minorHAnsi" w:cstheme="minorHAnsi"/>
        </w:rPr>
        <w:t xml:space="preserve">, </w:t>
      </w:r>
      <w:r w:rsidRPr="0008240A">
        <w:rPr>
          <w:rFonts w:asciiTheme="minorHAnsi" w:hAnsiTheme="minorHAnsi" w:cstheme="minorHAnsi"/>
        </w:rPr>
        <w:t xml:space="preserve">Triggering Comments &amp; Behaviors </w:t>
      </w:r>
      <w:bookmarkEnd w:id="0"/>
      <w:r w:rsidR="00C82AAB">
        <w:rPr>
          <w:rFonts w:asciiTheme="minorHAnsi" w:hAnsiTheme="minorHAnsi" w:cstheme="minorHAnsi"/>
        </w:rPr>
        <w:t>During Discussions About Race and Racism</w:t>
      </w:r>
    </w:p>
    <w:p w14:paraId="5F73E96D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bCs/>
        </w:rPr>
      </w:pPr>
      <w:r w:rsidRPr="0008240A">
        <w:rPr>
          <w:rFonts w:asciiTheme="minorHAnsi" w:hAnsiTheme="minorHAnsi" w:cstheme="minorHAnsi"/>
          <w:b/>
          <w:bCs/>
        </w:rPr>
        <w:t xml:space="preserve">Developed by Kathy Obear, </w:t>
      </w:r>
      <w:r w:rsidRPr="0008240A">
        <w:rPr>
          <w:rFonts w:asciiTheme="minorHAnsi" w:hAnsiTheme="minorHAnsi" w:cstheme="minorHAnsi"/>
          <w:b/>
          <w:bCs/>
          <w:i/>
          <w:iCs/>
        </w:rPr>
        <w:t>Center for Transformation and Change</w:t>
      </w:r>
      <w:r w:rsidRPr="0008240A">
        <w:rPr>
          <w:rFonts w:asciiTheme="minorHAnsi" w:hAnsiTheme="minorHAnsi" w:cstheme="minorHAnsi"/>
          <w:b/>
          <w:bCs/>
        </w:rPr>
        <w:t xml:space="preserve"> </w:t>
      </w:r>
      <w:hyperlink r:id="rId5" w:history="1">
        <w:r w:rsidRPr="0008240A">
          <w:rPr>
            <w:rStyle w:val="Hyperlink"/>
            <w:rFonts w:asciiTheme="minorHAnsi" w:hAnsiTheme="minorHAnsi" w:cstheme="minorHAnsi"/>
            <w:bCs/>
          </w:rPr>
          <w:t>www.drkathyobear.com</w:t>
        </w:r>
      </w:hyperlink>
    </w:p>
    <w:p w14:paraId="7CCEEE49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299851BE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Cs/>
          <w:szCs w:val="18"/>
        </w:rPr>
      </w:pPr>
      <w:r w:rsidRPr="0008240A">
        <w:rPr>
          <w:rFonts w:asciiTheme="minorHAnsi" w:hAnsiTheme="minorHAnsi" w:cstheme="minorHAnsi"/>
          <w:bCs/>
          <w:sz w:val="22"/>
          <w:szCs w:val="16"/>
        </w:rPr>
        <w:t>(</w:t>
      </w:r>
      <w:r w:rsidRPr="0008240A">
        <w:rPr>
          <w:rFonts w:asciiTheme="minorHAnsi" w:hAnsiTheme="minorHAnsi" w:cstheme="minorHAnsi"/>
          <w:bCs/>
          <w:szCs w:val="18"/>
        </w:rPr>
        <w:t xml:space="preserve">Organized using the model </w:t>
      </w:r>
      <w:r w:rsidRPr="0008240A">
        <w:rPr>
          <w:rFonts w:asciiTheme="minorHAnsi" w:hAnsiTheme="minorHAnsi" w:cstheme="minorHAnsi"/>
          <w:b/>
          <w:i/>
          <w:iCs/>
          <w:szCs w:val="18"/>
        </w:rPr>
        <w:t>Path to Competence</w:t>
      </w:r>
      <w:r w:rsidRPr="0008240A">
        <w:rPr>
          <w:rFonts w:asciiTheme="minorHAnsi" w:hAnsiTheme="minorHAnsi" w:cstheme="minorHAnsi"/>
          <w:b/>
          <w:i/>
          <w:iCs/>
          <w:sz w:val="22"/>
          <w:szCs w:val="13"/>
        </w:rPr>
        <w:t>©</w:t>
      </w:r>
      <w:r w:rsidRPr="0008240A">
        <w:rPr>
          <w:rFonts w:asciiTheme="minorHAnsi" w:hAnsiTheme="minorHAnsi" w:cstheme="minorHAnsi"/>
          <w:bCs/>
          <w:sz w:val="22"/>
          <w:szCs w:val="13"/>
        </w:rPr>
        <w:t xml:space="preserve"> developed by </w:t>
      </w:r>
      <w:r w:rsidRPr="0008240A">
        <w:rPr>
          <w:rFonts w:asciiTheme="minorHAnsi" w:hAnsiTheme="minorHAnsi" w:cstheme="minorHAnsi"/>
          <w:bCs/>
          <w:szCs w:val="18"/>
        </w:rPr>
        <w:t>Drs. Jack Gant and Delyte Frost, Elsie Y. Cross Associates)</w:t>
      </w:r>
    </w:p>
    <w:p w14:paraId="5384BD2A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Cs/>
          <w:szCs w:val="18"/>
        </w:rPr>
      </w:pPr>
    </w:p>
    <w:p w14:paraId="2659D79D" w14:textId="77777777" w:rsidR="0008240A" w:rsidRPr="0008240A" w:rsidRDefault="0008240A" w:rsidP="000824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Cs w:val="18"/>
        </w:rPr>
      </w:pPr>
      <w:r w:rsidRPr="0008240A">
        <w:rPr>
          <w:rFonts w:asciiTheme="minorHAnsi" w:hAnsiTheme="minorHAnsi" w:cstheme="minorHAnsi"/>
          <w:bCs/>
          <w:szCs w:val="18"/>
        </w:rPr>
        <w:t xml:space="preserve">To watch Kathy’s webinar about the </w:t>
      </w:r>
      <w:r w:rsidRPr="0008240A">
        <w:rPr>
          <w:rFonts w:asciiTheme="minorHAnsi" w:eastAsiaTheme="minorHAnsi" w:hAnsiTheme="minorHAnsi" w:cstheme="minorHAnsi"/>
          <w:b/>
          <w:bCs/>
          <w:i/>
          <w:iCs/>
          <w:sz w:val="26"/>
          <w:szCs w:val="26"/>
        </w:rPr>
        <w:t>Path to Competence</w:t>
      </w:r>
      <w:r w:rsidRPr="0008240A">
        <w:rPr>
          <w:rFonts w:asciiTheme="minorHAnsi" w:eastAsiaTheme="minorHAnsi" w:hAnsiTheme="minorHAnsi" w:cstheme="minorHAnsi"/>
          <w:sz w:val="26"/>
          <w:szCs w:val="26"/>
        </w:rPr>
        <w:t xml:space="preserve">:  </w:t>
      </w:r>
      <w:hyperlink r:id="rId6" w:history="1">
        <w:r w:rsidRPr="0008240A">
          <w:rPr>
            <w:rFonts w:asciiTheme="minorHAnsi" w:eastAsiaTheme="minorHAnsi" w:hAnsiTheme="minorHAnsi" w:cstheme="minorHAnsi"/>
            <w:b/>
            <w:bCs/>
            <w:color w:val="0432FF"/>
            <w:sz w:val="26"/>
            <w:szCs w:val="26"/>
            <w:u w:val="single" w:color="DCA10D"/>
          </w:rPr>
          <w:t>https://youtu.be/_6Q61OP58y8</w:t>
        </w:r>
      </w:hyperlink>
    </w:p>
    <w:p w14:paraId="5FB17654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Cs/>
          <w:sz w:val="22"/>
          <w:szCs w:val="16"/>
          <w:u w:val="single"/>
        </w:rPr>
      </w:pPr>
      <w:r w:rsidRPr="0008240A">
        <w:rPr>
          <w:rFonts w:asciiTheme="minorHAnsi" w:hAnsiTheme="minorHAnsi" w:cstheme="minorHAnsi"/>
          <w:b/>
          <w:noProof/>
          <w:u w:val="single"/>
        </w:rPr>
        <w:drawing>
          <wp:inline distT="0" distB="0" distL="0" distR="0" wp14:anchorId="01B3839D" wp14:editId="5ECCBE7A">
            <wp:extent cx="5943600" cy="3343275"/>
            <wp:effectExtent l="0" t="0" r="0" b="0"/>
            <wp:docPr id="3" name="Picture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24782F0-EF31-B44B-A227-6647EC42E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024782F0-EF31-B44B-A227-6647EC42E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5B9E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0"/>
          <w:szCs w:val="10"/>
        </w:rPr>
      </w:pPr>
    </w:p>
    <w:p w14:paraId="6C6893D6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szCs w:val="24"/>
        </w:rPr>
      </w:pPr>
      <w:r w:rsidRPr="0008240A">
        <w:rPr>
          <w:rFonts w:asciiTheme="minorHAnsi" w:hAnsiTheme="minorHAnsi" w:cstheme="minorHAnsi"/>
          <w:b/>
          <w:szCs w:val="24"/>
        </w:rPr>
        <w:t xml:space="preserve">Directions: </w:t>
      </w:r>
    </w:p>
    <w:p w14:paraId="02FC77F9" w14:textId="07079B04" w:rsidR="0008240A" w:rsidRPr="0008240A" w:rsidRDefault="0008240A" w:rsidP="0008240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08240A">
        <w:rPr>
          <w:rFonts w:asciiTheme="minorHAnsi" w:hAnsiTheme="minorHAnsi" w:cstheme="minorHAnsi"/>
          <w:bCs/>
        </w:rPr>
        <w:t>Use a 0-10 scale to rate how much of a hot button or “trigger” each of the following is for you when you are engaging in dialogues about race, racism, white supremacy and</w:t>
      </w:r>
      <w:r w:rsidR="000648A1">
        <w:rPr>
          <w:rFonts w:asciiTheme="minorHAnsi" w:hAnsiTheme="minorHAnsi" w:cstheme="minorHAnsi"/>
          <w:bCs/>
        </w:rPr>
        <w:t>/or</w:t>
      </w:r>
      <w:r w:rsidRPr="0008240A">
        <w:rPr>
          <w:rFonts w:asciiTheme="minorHAnsi" w:hAnsiTheme="minorHAnsi" w:cstheme="minorHAnsi"/>
          <w:bCs/>
        </w:rPr>
        <w:t xml:space="preserve"> white privilege.</w:t>
      </w:r>
    </w:p>
    <w:p w14:paraId="2A934F6B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705A8C0B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ind w:left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0 = no emotional reaction</w:t>
      </w:r>
    </w:p>
    <w:p w14:paraId="5CBB8079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ind w:left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1 -2 = mild level of emotional reaction</w:t>
      </w:r>
    </w:p>
    <w:p w14:paraId="203C932D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ind w:left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3-4 = low-moderate degree of emotional reaction</w:t>
      </w:r>
    </w:p>
    <w:p w14:paraId="4EE6EA6E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ind w:left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5-6 = moderate degree of emotional reaction</w:t>
      </w:r>
    </w:p>
    <w:p w14:paraId="0BBC69F0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ind w:left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7-8 = high degree of emotional reaction</w:t>
      </w:r>
    </w:p>
    <w:p w14:paraId="5638C5D9" w14:textId="77777777" w:rsidR="0008240A" w:rsidRPr="0008240A" w:rsidRDefault="0008240A" w:rsidP="0008240A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 = extremely high level of emotional reaction</w:t>
      </w:r>
    </w:p>
    <w:p w14:paraId="5B0AEF5F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4D8DEBAC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58970F5B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36350926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2BACD0A5" w14:textId="77777777" w:rsidR="0008240A" w:rsidRPr="0008240A" w:rsidRDefault="0008240A" w:rsidP="0008240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u w:val="single"/>
        </w:rPr>
        <w:t>As you review each item, reflect:</w:t>
      </w:r>
    </w:p>
    <w:p w14:paraId="1FCD1B9E" w14:textId="77777777" w:rsidR="0008240A" w:rsidRPr="0008240A" w:rsidRDefault="0008240A" w:rsidP="0008240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How, if at all, is the intensity of your emotional and behavioral reaction related to </w:t>
      </w:r>
      <w:r w:rsidRPr="0008240A">
        <w:rPr>
          <w:rFonts w:asciiTheme="minorHAnsi" w:hAnsiTheme="minorHAnsi" w:cstheme="minorHAnsi"/>
          <w:b/>
          <w:bCs/>
        </w:rPr>
        <w:t>the source</w:t>
      </w:r>
      <w:r w:rsidRPr="0008240A">
        <w:rPr>
          <w:rFonts w:asciiTheme="minorHAnsi" w:hAnsiTheme="minorHAnsi" w:cstheme="minorHAnsi"/>
        </w:rPr>
        <w:t xml:space="preserve"> of the comment or action? For instance, any difference if from:</w:t>
      </w:r>
    </w:p>
    <w:p w14:paraId="1AA92F6D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A family member? </w:t>
      </w:r>
    </w:p>
    <w:p w14:paraId="678D36D2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Friend? </w:t>
      </w:r>
    </w:p>
    <w:p w14:paraId="2F7D0868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Colleague or team member?</w:t>
      </w:r>
    </w:p>
    <w:p w14:paraId="6AB849C2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Supervisor? </w:t>
      </w:r>
    </w:p>
    <w:p w14:paraId="3AF2785C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Stranger? </w:t>
      </w:r>
    </w:p>
    <w:p w14:paraId="030035F2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Political or organizational leader? </w:t>
      </w:r>
    </w:p>
    <w:p w14:paraId="3A223432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Someone in a White Accountability Group, workshop or class you are leading? </w:t>
      </w:r>
    </w:p>
    <w:p w14:paraId="4D392D3E" w14:textId="7FDFBF6B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A Person of Color?</w:t>
      </w:r>
      <w:r w:rsidR="00D12218">
        <w:rPr>
          <w:rFonts w:asciiTheme="minorHAnsi" w:hAnsiTheme="minorHAnsi" w:cstheme="minorHAnsi"/>
        </w:rPr>
        <w:t xml:space="preserve"> A white person?</w:t>
      </w:r>
    </w:p>
    <w:p w14:paraId="25899484" w14:textId="77777777" w:rsidR="0008240A" w:rsidRPr="0008240A" w:rsidRDefault="0008240A" w:rsidP="0008240A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You?</w:t>
      </w:r>
    </w:p>
    <w:p w14:paraId="2A13627F" w14:textId="77777777" w:rsidR="0008240A" w:rsidRPr="0008240A" w:rsidRDefault="0008240A" w:rsidP="0008240A">
      <w:pPr>
        <w:pStyle w:val="ListParagraph"/>
        <w:tabs>
          <w:tab w:val="left" w:pos="720"/>
          <w:tab w:val="left" w:pos="1080"/>
          <w:tab w:val="left" w:pos="1440"/>
        </w:tabs>
        <w:ind w:left="1800"/>
        <w:rPr>
          <w:rFonts w:asciiTheme="minorHAnsi" w:hAnsiTheme="minorHAnsi" w:cstheme="minorHAnsi"/>
        </w:rPr>
      </w:pPr>
    </w:p>
    <w:p w14:paraId="44B6741C" w14:textId="77777777" w:rsidR="0008240A" w:rsidRPr="0008240A" w:rsidRDefault="0008240A" w:rsidP="0008240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Do you have different reactions if the situation occurred in public or private?</w:t>
      </w:r>
    </w:p>
    <w:p w14:paraId="26912513" w14:textId="77777777" w:rsidR="0008240A" w:rsidRPr="0008240A" w:rsidRDefault="0008240A" w:rsidP="0008240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In these types of situations, how have you responded in ways that furthered learning and development? Organizational Equity and Inclusion goals?</w:t>
      </w:r>
    </w:p>
    <w:p w14:paraId="294807A5" w14:textId="77777777" w:rsidR="0008240A" w:rsidRPr="0008240A" w:rsidRDefault="0008240A" w:rsidP="0008240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 xml:space="preserve">How have you reacted in ways that were counter-productive? Not aligned with your core values or organizational goals? </w:t>
      </w:r>
    </w:p>
    <w:p w14:paraId="4B5A1231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bCs/>
          <w:sz w:val="28"/>
          <w:szCs w:val="21"/>
          <w:u w:val="single"/>
        </w:rPr>
      </w:pPr>
    </w:p>
    <w:p w14:paraId="5978C60E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bCs/>
          <w:sz w:val="28"/>
          <w:szCs w:val="21"/>
          <w:u w:val="single"/>
        </w:rPr>
      </w:pPr>
      <w:r w:rsidRPr="0008240A">
        <w:rPr>
          <w:rFonts w:asciiTheme="minorHAnsi" w:hAnsiTheme="minorHAnsi" w:cstheme="minorHAnsi"/>
          <w:b/>
          <w:bCs/>
          <w:sz w:val="28"/>
          <w:szCs w:val="21"/>
          <w:u w:val="single"/>
        </w:rPr>
        <w:t>When a white person (or you):</w:t>
      </w:r>
    </w:p>
    <w:p w14:paraId="0952E247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bCs/>
          <w:sz w:val="28"/>
          <w:szCs w:val="21"/>
          <w:u w:val="single"/>
        </w:rPr>
      </w:pPr>
    </w:p>
    <w:p w14:paraId="4BBF7371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bCs/>
          <w:sz w:val="28"/>
          <w:szCs w:val="21"/>
          <w:u w:val="single"/>
        </w:rPr>
      </w:pPr>
      <w:r w:rsidRPr="0008240A">
        <w:rPr>
          <w:rFonts w:asciiTheme="minorHAnsi" w:hAnsiTheme="minorHAnsi" w:cstheme="minorHAnsi"/>
          <w:b/>
          <w:bCs/>
          <w:sz w:val="28"/>
          <w:szCs w:val="21"/>
          <w:u w:val="single"/>
        </w:rPr>
        <w:t>Box of Denial</w:t>
      </w:r>
      <w:r w:rsidRPr="0008240A">
        <w:rPr>
          <w:rFonts w:asciiTheme="minorHAnsi" w:hAnsiTheme="minorHAnsi" w:cstheme="minorHAnsi"/>
          <w:b/>
          <w:bCs/>
          <w:sz w:val="28"/>
          <w:szCs w:val="21"/>
        </w:rPr>
        <w:t xml:space="preserve"> </w:t>
      </w:r>
      <w:r w:rsidRPr="0008240A">
        <w:rPr>
          <w:rFonts w:asciiTheme="minorHAnsi" w:hAnsiTheme="minorHAnsi" w:cstheme="minorHAnsi"/>
        </w:rPr>
        <w:t>(unaware/ineffective)</w:t>
      </w:r>
    </w:p>
    <w:p w14:paraId="0ABC91FE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  <w:sectPr w:rsidR="0008240A" w:rsidRPr="0008240A" w:rsidSect="0008240A">
          <w:pgSz w:w="12240" w:h="15840"/>
          <w:pgMar w:top="1440" w:right="1440" w:bottom="1440" w:left="1440" w:header="720" w:footer="576" w:gutter="0"/>
          <w:cols w:space="720"/>
          <w:docGrid w:linePitch="360"/>
        </w:sectPr>
      </w:pPr>
    </w:p>
    <w:p w14:paraId="7F396BE0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lastRenderedPageBreak/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1.</w:t>
      </w:r>
      <w:r w:rsidRPr="0008240A">
        <w:rPr>
          <w:rFonts w:asciiTheme="minorHAnsi" w:hAnsiTheme="minorHAnsi" w:cstheme="minorHAnsi"/>
          <w:szCs w:val="24"/>
        </w:rPr>
        <w:tab/>
        <w:t>Makes a racist stereotypic, offensive comment.</w:t>
      </w:r>
    </w:p>
    <w:p w14:paraId="58EC6FD4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2.</w:t>
      </w:r>
      <w:r w:rsidRPr="0008240A">
        <w:rPr>
          <w:rFonts w:asciiTheme="minorHAnsi" w:hAnsiTheme="minorHAnsi" w:cstheme="minorHAnsi"/>
          <w:szCs w:val="24"/>
        </w:rPr>
        <w:tab/>
        <w:t>Is set in their ways; refuses to consider new information or differing perspectives.</w:t>
      </w:r>
    </w:p>
    <w:p w14:paraId="018AF0CF" w14:textId="77777777" w:rsidR="0008240A" w:rsidRPr="0008240A" w:rsidRDefault="0008240A" w:rsidP="0008240A">
      <w:pPr>
        <w:tabs>
          <w:tab w:val="left" w:pos="540"/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3.</w:t>
      </w:r>
      <w:r w:rsidRPr="0008240A">
        <w:rPr>
          <w:rFonts w:asciiTheme="minorHAnsi" w:hAnsiTheme="minorHAnsi" w:cstheme="minorHAnsi"/>
          <w:szCs w:val="24"/>
        </w:rPr>
        <w:tab/>
        <w:t>Challenges the validity of the information or statistics being presented.</w:t>
      </w:r>
    </w:p>
    <w:p w14:paraId="4A44F20A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4. </w:t>
      </w:r>
      <w:r w:rsidRPr="0008240A">
        <w:rPr>
          <w:rFonts w:asciiTheme="minorHAnsi" w:hAnsiTheme="minorHAnsi" w:cstheme="minorHAnsi"/>
          <w:szCs w:val="24"/>
        </w:rPr>
        <w:tab/>
        <w:t>Gets defensive when someone disagrees with them or gives them feedback.</w:t>
      </w:r>
    </w:p>
    <w:p w14:paraId="5206565B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napToGrid w:val="0"/>
          <w:szCs w:val="24"/>
        </w:rPr>
      </w:pPr>
      <w:r w:rsidRPr="0008240A">
        <w:rPr>
          <w:rFonts w:asciiTheme="minorHAnsi" w:hAnsiTheme="minorHAnsi" w:cstheme="minorHAnsi"/>
          <w:snapToGrid w:val="0"/>
          <w:szCs w:val="24"/>
        </w:rPr>
        <w:t>___</w:t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r w:rsidRPr="0008240A">
        <w:rPr>
          <w:rFonts w:asciiTheme="minorHAnsi" w:hAnsiTheme="minorHAnsi" w:cstheme="minorHAnsi"/>
          <w:snapToGrid w:val="0"/>
          <w:szCs w:val="24"/>
        </w:rPr>
        <w:tab/>
        <w:t>5.</w:t>
      </w:r>
      <w:r w:rsidRPr="0008240A">
        <w:rPr>
          <w:rFonts w:asciiTheme="minorHAnsi" w:hAnsiTheme="minorHAnsi" w:cstheme="minorHAnsi"/>
          <w:snapToGrid w:val="0"/>
          <w:szCs w:val="24"/>
        </w:rPr>
        <w:tab/>
        <w:t>Dismisses the conversation as “political correctness” or “cancel culture.”</w:t>
      </w:r>
    </w:p>
    <w:p w14:paraId="582BB580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napToGrid w:val="0"/>
          <w:szCs w:val="24"/>
        </w:rPr>
        <w:t>___</w:t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r w:rsidRPr="0008240A">
        <w:rPr>
          <w:rFonts w:asciiTheme="minorHAnsi" w:hAnsiTheme="minorHAnsi" w:cstheme="minorHAnsi"/>
          <w:snapToGrid w:val="0"/>
          <w:szCs w:val="24"/>
        </w:rPr>
        <w:tab/>
        <w:t>6.</w:t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proofErr w:type="gramStart"/>
      <w:r w:rsidRPr="0008240A">
        <w:rPr>
          <w:rFonts w:asciiTheme="minorHAnsi" w:hAnsiTheme="minorHAnsi" w:cstheme="minorHAnsi"/>
          <w:snapToGrid w:val="0"/>
          <w:szCs w:val="24"/>
        </w:rPr>
        <w:t>Calls</w:t>
      </w:r>
      <w:proofErr w:type="gramEnd"/>
      <w:r w:rsidRPr="0008240A">
        <w:rPr>
          <w:rFonts w:asciiTheme="minorHAnsi" w:hAnsiTheme="minorHAnsi" w:cstheme="minorHAnsi"/>
          <w:snapToGrid w:val="0"/>
          <w:szCs w:val="24"/>
        </w:rPr>
        <w:t xml:space="preserve"> others “snowflakes” or a similar dismissive, pejorative term.</w:t>
      </w:r>
    </w:p>
    <w:p w14:paraId="1FDEE48A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7.</w:t>
      </w:r>
      <w:r w:rsidRPr="0008240A">
        <w:rPr>
          <w:rFonts w:asciiTheme="minorHAnsi" w:hAnsiTheme="minorHAnsi" w:cstheme="minorHAnsi"/>
          <w:szCs w:val="24"/>
        </w:rPr>
        <w:tab/>
        <w:t>Shuts down and disengages.</w:t>
      </w:r>
    </w:p>
    <w:p w14:paraId="44F25155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8.</w:t>
      </w:r>
      <w:r w:rsidRPr="0008240A">
        <w:rPr>
          <w:rFonts w:asciiTheme="minorHAnsi" w:hAnsiTheme="minorHAnsi" w:cstheme="minorHAnsi"/>
          <w:szCs w:val="24"/>
        </w:rPr>
        <w:tab/>
        <w:t>Demands that People of Color teach them and help them learn; represent their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group; lead racial equity efforts, etc.</w:t>
      </w:r>
    </w:p>
    <w:p w14:paraId="1F27037F" w14:textId="77777777" w:rsidR="0008240A" w:rsidRPr="0008240A" w:rsidRDefault="0008240A" w:rsidP="0008240A">
      <w:pPr>
        <w:tabs>
          <w:tab w:val="left" w:pos="720"/>
          <w:tab w:val="left" w:pos="81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9.  Says, “We can’t learn without People of Color!”</w:t>
      </w:r>
    </w:p>
    <w:p w14:paraId="36BDDBE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10.</w:t>
      </w:r>
      <w:r w:rsidRPr="0008240A">
        <w:rPr>
          <w:rFonts w:asciiTheme="minorHAnsi" w:hAnsiTheme="minorHAnsi" w:cstheme="minorHAnsi"/>
          <w:szCs w:val="24"/>
        </w:rPr>
        <w:tab/>
        <w:t>Does “credentialing”: My best friend is Black! I married a Hispanic man! My kids are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mixed! I adopted a child from South Korea! My family marched with Dr. King!</w:t>
      </w:r>
    </w:p>
    <w:p w14:paraId="2CAA12A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11.</w:t>
      </w:r>
      <w:r w:rsidRPr="0008240A">
        <w:rPr>
          <w:rFonts w:asciiTheme="minorHAnsi" w:hAnsiTheme="minorHAnsi" w:cstheme="minorHAnsi"/>
          <w:szCs w:val="24"/>
        </w:rPr>
        <w:tab/>
        <w:t>Says, “I’m a lesbian (woman, grew up working class, I’m part Native American….), I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can’t be racist!”</w:t>
      </w:r>
    </w:p>
    <w:p w14:paraId="139B1D97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12.</w:t>
      </w:r>
      <w:r w:rsidRPr="0008240A">
        <w:rPr>
          <w:rFonts w:asciiTheme="minorHAnsi" w:hAnsiTheme="minorHAnsi" w:cstheme="minorHAnsi"/>
          <w:szCs w:val="24"/>
        </w:rPr>
        <w:tab/>
        <w:t>Says, “I know a Person of Color and they don’t feel that way! They say this is a great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organization!”</w:t>
      </w:r>
    </w:p>
    <w:p w14:paraId="40CAD9CF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13.</w:t>
      </w:r>
      <w:r w:rsidRPr="0008240A">
        <w:rPr>
          <w:rFonts w:asciiTheme="minorHAnsi" w:hAnsiTheme="minorHAnsi" w:cstheme="minorHAnsi"/>
          <w:szCs w:val="24"/>
        </w:rPr>
        <w:tab/>
        <w:t>Says, “My Black friend has never had any problems from the police.”</w:t>
      </w:r>
    </w:p>
    <w:p w14:paraId="4112BDA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14. Says, “I am a human being! We are all part of the Human Race!”</w:t>
      </w:r>
    </w:p>
    <w:p w14:paraId="0701A4C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15. Says, “We are all human beings.”</w:t>
      </w:r>
    </w:p>
    <w:p w14:paraId="651A3CBA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16. Says, “I’m color-blind; I don’t see color!”</w:t>
      </w:r>
    </w:p>
    <w:p w14:paraId="3A98A9C0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17.</w:t>
      </w:r>
      <w:r w:rsidRPr="0008240A">
        <w:rPr>
          <w:rFonts w:asciiTheme="minorHAnsi" w:hAnsiTheme="minorHAnsi" w:cstheme="minorHAnsi"/>
          <w:szCs w:val="24"/>
        </w:rPr>
        <w:tab/>
        <w:t>Says, “</w:t>
      </w:r>
      <w:r w:rsidRPr="0008240A">
        <w:rPr>
          <w:rFonts w:asciiTheme="minorHAnsi" w:hAnsiTheme="minorHAnsi" w:cstheme="minorHAnsi"/>
          <w:bCs/>
        </w:rPr>
        <w:t>You can’t lump people together…we’re all individuals.”</w:t>
      </w:r>
    </w:p>
    <w:p w14:paraId="0DB50019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 xml:space="preserve">18. </w:t>
      </w:r>
      <w:r w:rsidRPr="0008240A">
        <w:rPr>
          <w:rFonts w:asciiTheme="minorHAnsi" w:hAnsiTheme="minorHAnsi" w:cstheme="minorHAnsi"/>
          <w:szCs w:val="24"/>
        </w:rPr>
        <w:t>Says, “</w:t>
      </w:r>
      <w:r w:rsidRPr="0008240A">
        <w:rPr>
          <w:rFonts w:asciiTheme="minorHAnsi" w:hAnsiTheme="minorHAnsi" w:cstheme="minorHAnsi"/>
          <w:bCs/>
        </w:rPr>
        <w:t>I don't like being called white!”</w:t>
      </w:r>
    </w:p>
    <w:p w14:paraId="73D16E49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szCs w:val="24"/>
        </w:rPr>
        <w:t xml:space="preserve">___ </w:t>
      </w:r>
      <w:r w:rsidRPr="0008240A">
        <w:rPr>
          <w:rFonts w:asciiTheme="minorHAnsi" w:hAnsiTheme="minorHAnsi" w:cstheme="minorHAnsi"/>
          <w:szCs w:val="24"/>
        </w:rPr>
        <w:tab/>
        <w:t>19.</w:t>
      </w:r>
      <w:r w:rsidRPr="0008240A">
        <w:rPr>
          <w:rFonts w:asciiTheme="minorHAnsi" w:hAnsiTheme="minorHAnsi" w:cstheme="minorHAnsi"/>
          <w:szCs w:val="24"/>
        </w:rPr>
        <w:tab/>
        <w:t>Says, “</w:t>
      </w:r>
      <w:r w:rsidRPr="0008240A">
        <w:rPr>
          <w:rFonts w:asciiTheme="minorHAnsi" w:hAnsiTheme="minorHAnsi" w:cstheme="minorHAnsi"/>
          <w:bCs/>
        </w:rPr>
        <w:t>I don’t hate anyone, I’m not racist.”</w:t>
      </w:r>
    </w:p>
    <w:p w14:paraId="4480D0FE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20.</w:t>
      </w:r>
      <w:r w:rsidRPr="0008240A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szCs w:val="24"/>
        </w:rPr>
        <w:t>Says, “</w:t>
      </w:r>
      <w:r w:rsidRPr="0008240A">
        <w:rPr>
          <w:rFonts w:asciiTheme="minorHAnsi" w:hAnsiTheme="minorHAnsi" w:cstheme="minorHAnsi"/>
          <w:bCs/>
        </w:rPr>
        <w:t>I don’t have any racial prejudice.”</w:t>
      </w:r>
    </w:p>
    <w:p w14:paraId="1CDE7E76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 xml:space="preserve">21. </w:t>
      </w:r>
      <w:r w:rsidRPr="0008240A">
        <w:rPr>
          <w:rFonts w:asciiTheme="minorHAnsi" w:hAnsiTheme="minorHAnsi" w:cstheme="minorHAnsi"/>
          <w:szCs w:val="24"/>
        </w:rPr>
        <w:t>Says, “</w:t>
      </w:r>
      <w:r w:rsidRPr="0008240A">
        <w:rPr>
          <w:rFonts w:asciiTheme="minorHAnsi" w:hAnsiTheme="minorHAnsi" w:cstheme="minorHAnsi"/>
          <w:bCs/>
        </w:rPr>
        <w:t>There are bad apples in every group!”</w:t>
      </w:r>
    </w:p>
    <w:p w14:paraId="1EA634B5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 xml:space="preserve">22. </w:t>
      </w:r>
      <w:r w:rsidRPr="0008240A">
        <w:rPr>
          <w:rFonts w:asciiTheme="minorHAnsi" w:hAnsiTheme="minorHAnsi" w:cstheme="minorHAnsi"/>
          <w:szCs w:val="24"/>
        </w:rPr>
        <w:t>Says, “</w:t>
      </w:r>
      <w:r w:rsidRPr="0008240A">
        <w:rPr>
          <w:rFonts w:asciiTheme="minorHAnsi" w:hAnsiTheme="minorHAnsi" w:cstheme="minorHAnsi"/>
          <w:bCs/>
        </w:rPr>
        <w:t>I treat people how they treat me.”</w:t>
      </w:r>
    </w:p>
    <w:p w14:paraId="6940D44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23. Says, “I treat everyone the same.”</w:t>
      </w:r>
    </w:p>
    <w:p w14:paraId="771D71E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24. Says, “I never owned slaves!”</w:t>
      </w:r>
    </w:p>
    <w:p w14:paraId="3FA876C7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25. Says, “My parents worked hard for everything they got. These people are just lazy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freeloaders!”</w:t>
      </w:r>
    </w:p>
    <w:p w14:paraId="3CE17680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26. Says, “I grew up poor/working class, I don't have any privilege.”</w:t>
      </w:r>
    </w:p>
    <w:p w14:paraId="308BEDE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27.</w:t>
      </w:r>
      <w:r w:rsidRPr="0008240A">
        <w:rPr>
          <w:rFonts w:asciiTheme="minorHAnsi" w:hAnsiTheme="minorHAnsi" w:cstheme="minorHAnsi"/>
          <w:szCs w:val="24"/>
        </w:rPr>
        <w:tab/>
        <w:t>Says, “There is no such thing as white privilege.”</w:t>
      </w:r>
    </w:p>
    <w:p w14:paraId="0332BC3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28. Says, “Why can’t they just try to fit in more?”</w:t>
      </w:r>
    </w:p>
    <w:p w14:paraId="4C6B6924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29.</w:t>
      </w:r>
      <w:r w:rsidRPr="0008240A">
        <w:rPr>
          <w:rFonts w:asciiTheme="minorHAnsi" w:hAnsiTheme="minorHAnsi" w:cstheme="minorHAnsi"/>
          <w:szCs w:val="24"/>
        </w:rPr>
        <w:tab/>
        <w:t>Blames individual People of Color for the racist dynamics and structural racism they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experience.</w:t>
      </w:r>
    </w:p>
    <w:p w14:paraId="4FAD57C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30. Supports the deficit narrative: “Most People of Color are under-privileged and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haven’t yet had the opportunity to develop the critical skills and competencies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needed to succeed.”</w:t>
      </w:r>
    </w:p>
    <w:p w14:paraId="480D6BFF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31.</w:t>
      </w:r>
      <w:r w:rsidRPr="0008240A">
        <w:rPr>
          <w:rFonts w:asciiTheme="minorHAnsi" w:hAnsiTheme="minorHAnsi" w:cstheme="minorHAnsi"/>
          <w:szCs w:val="24"/>
        </w:rPr>
        <w:tab/>
        <w:t>Says, “I do everything I can to help People of Color!”</w:t>
      </w:r>
    </w:p>
    <w:p w14:paraId="45F4F565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32. Says, “They are just a bunch of Welfare Queens; trying to work the system and get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something for nothing.”</w:t>
      </w:r>
    </w:p>
    <w:p w14:paraId="617702C6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33. Says, “People of Color are always looking for a free handout and special privileges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they didn’t earn.</w:t>
      </w:r>
    </w:p>
    <w:p w14:paraId="2DB25307" w14:textId="3DCF67E6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34. Says, “They just need to work hard and pull themselves up by their bootstraps!</w:t>
      </w:r>
      <w:r w:rsidR="001C38E6">
        <w:rPr>
          <w:rFonts w:asciiTheme="minorHAnsi" w:hAnsiTheme="minorHAnsi" w:cstheme="minorHAnsi"/>
          <w:szCs w:val="24"/>
        </w:rPr>
        <w:t>”</w:t>
      </w:r>
    </w:p>
    <w:p w14:paraId="2D27F90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lastRenderedPageBreak/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35. </w:t>
      </w:r>
      <w:r w:rsidRPr="0008240A">
        <w:rPr>
          <w:rFonts w:asciiTheme="minorHAnsi" w:hAnsiTheme="minorHAnsi" w:cstheme="minorHAnsi"/>
          <w:szCs w:val="24"/>
        </w:rPr>
        <w:tab/>
        <w:t>Says, ‘Those people…”</w:t>
      </w:r>
    </w:p>
    <w:p w14:paraId="71885D7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36.</w:t>
      </w:r>
      <w:r w:rsidRPr="0008240A">
        <w:rPr>
          <w:rFonts w:asciiTheme="minorHAnsi" w:hAnsiTheme="minorHAnsi" w:cstheme="minorHAnsi"/>
          <w:szCs w:val="24"/>
        </w:rPr>
        <w:tab/>
        <w:t>Plays “Oppression Olympics:” “Classism is the most important oppression.”</w:t>
      </w:r>
    </w:p>
    <w:p w14:paraId="1775E690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37.</w:t>
      </w:r>
      <w:r w:rsidRPr="0008240A">
        <w:rPr>
          <w:rFonts w:asciiTheme="minorHAnsi" w:hAnsiTheme="minorHAnsi" w:cstheme="minorHAnsi"/>
          <w:szCs w:val="24"/>
        </w:rPr>
        <w:tab/>
        <w:t>Says, “This is how we have always done things and they work well for everyone.”</w:t>
      </w:r>
    </w:p>
    <w:p w14:paraId="211AD770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38.</w:t>
      </w:r>
      <w:r w:rsidRPr="0008240A">
        <w:rPr>
          <w:rFonts w:asciiTheme="minorHAnsi" w:hAnsiTheme="minorHAnsi" w:cstheme="minorHAnsi"/>
          <w:szCs w:val="24"/>
        </w:rPr>
        <w:tab/>
        <w:t>Says, “That is just how the policy is and we can’t change it.”</w:t>
      </w:r>
    </w:p>
    <w:p w14:paraId="1DC7B536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39. Says, “We have to work within the organizational structures and culture.”</w:t>
      </w:r>
    </w:p>
    <w:p w14:paraId="117FA41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40. </w:t>
      </w:r>
      <w:r w:rsidRPr="0008240A">
        <w:rPr>
          <w:rFonts w:asciiTheme="minorHAnsi" w:hAnsiTheme="minorHAnsi" w:cstheme="minorHAnsi"/>
        </w:rPr>
        <w:t>Tries to ignore, justify the impact of their behaviors: “</w:t>
      </w:r>
      <w:r w:rsidRPr="0008240A">
        <w:rPr>
          <w:rFonts w:asciiTheme="minorHAnsi" w:hAnsiTheme="minorHAnsi" w:cstheme="minorHAnsi"/>
          <w:szCs w:val="24"/>
        </w:rPr>
        <w:t>That wasn’t my intent!!”</w:t>
      </w:r>
    </w:p>
    <w:p w14:paraId="68C61D01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41.</w:t>
      </w:r>
      <w:r w:rsidRPr="0008240A">
        <w:rPr>
          <w:rFonts w:asciiTheme="minorHAnsi" w:hAnsiTheme="minorHAnsi" w:cstheme="minorHAnsi"/>
          <w:szCs w:val="24"/>
        </w:rPr>
        <w:tab/>
        <w:t>Says, “</w:t>
      </w:r>
      <w:r w:rsidRPr="0008240A">
        <w:rPr>
          <w:rFonts w:asciiTheme="minorHAnsi" w:hAnsiTheme="minorHAnsi" w:cstheme="minorHAnsi"/>
        </w:rPr>
        <w:t>I don’t do that! I’m a good person!”</w:t>
      </w:r>
    </w:p>
    <w:p w14:paraId="1353A0B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42.</w:t>
      </w:r>
      <w:r w:rsidRPr="0008240A">
        <w:rPr>
          <w:rFonts w:asciiTheme="minorHAnsi" w:hAnsiTheme="minorHAnsi" w:cstheme="minorHAnsi"/>
          <w:szCs w:val="24"/>
        </w:rPr>
        <w:tab/>
        <w:t>Says, “I can’t control how they feel!”</w:t>
      </w:r>
    </w:p>
    <w:p w14:paraId="0A49F8F5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43. Says, “I’m not responsible for how they misinterpreted my comment!</w:t>
      </w:r>
    </w:p>
    <w:p w14:paraId="52E08C5F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44.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</w:rPr>
        <w:t>Takes it personally when someone is sharing a pattern of racist dynamics.</w:t>
      </w:r>
    </w:p>
    <w:p w14:paraId="0B75E94A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45.</w:t>
      </w:r>
      <w:r w:rsidRPr="0008240A">
        <w:rPr>
          <w:rFonts w:asciiTheme="minorHAnsi" w:hAnsiTheme="minorHAnsi" w:cstheme="minorHAnsi"/>
        </w:rPr>
        <w:tab/>
        <w:t>Is stuck at the Individual/Interpersonal Level: Unable, unwilling to acknowledge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  <w:t>Group Level differential experiences and impact.</w:t>
      </w:r>
    </w:p>
    <w:p w14:paraId="45836804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 xml:space="preserve">46. </w:t>
      </w:r>
      <w:r w:rsidRPr="0008240A">
        <w:rPr>
          <w:rFonts w:asciiTheme="minorHAnsi" w:hAnsiTheme="minorHAnsi" w:cstheme="minorHAnsi"/>
          <w:szCs w:val="24"/>
        </w:rPr>
        <w:t>Says, “</w:t>
      </w:r>
      <w:r w:rsidRPr="0008240A">
        <w:rPr>
          <w:rFonts w:asciiTheme="minorHAnsi" w:hAnsiTheme="minorHAnsi" w:cstheme="minorHAnsi"/>
          <w:bCs/>
        </w:rPr>
        <w:t>That was an isolated incident!”</w:t>
      </w:r>
    </w:p>
    <w:p w14:paraId="5D3A3AC4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47.  Says, “It was just a joke! We can’t say anything anymore!”</w:t>
      </w:r>
    </w:p>
    <w:p w14:paraId="1DED5ED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48. Says, “I’m not racist!”</w:t>
      </w:r>
    </w:p>
    <w:p w14:paraId="365B9487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 xml:space="preserve">___ 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49.</w:t>
      </w:r>
      <w:r w:rsidRPr="0008240A">
        <w:rPr>
          <w:rFonts w:asciiTheme="minorHAnsi" w:hAnsiTheme="minorHAnsi" w:cstheme="minorHAnsi"/>
          <w:szCs w:val="24"/>
        </w:rPr>
        <w:tab/>
        <w:t>Says, “That had nothing to do with race! That happens to me, too!”</w:t>
      </w:r>
    </w:p>
    <w:p w14:paraId="725DCAA5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50.</w:t>
      </w:r>
      <w:r w:rsidRPr="0008240A">
        <w:rPr>
          <w:rFonts w:asciiTheme="minorHAnsi" w:hAnsiTheme="minorHAnsi" w:cstheme="minorHAnsi"/>
          <w:szCs w:val="24"/>
        </w:rPr>
        <w:tab/>
        <w:t>Uses PLEs ~ Perfectly Logical Explanations to try to excuse or rationalize away racist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dynamics.</w:t>
      </w:r>
    </w:p>
    <w:p w14:paraId="1334005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51.</w:t>
      </w:r>
      <w:r w:rsidRPr="0008240A">
        <w:rPr>
          <w:rFonts w:asciiTheme="minorHAnsi" w:hAnsiTheme="minorHAnsi" w:cstheme="minorHAnsi"/>
          <w:szCs w:val="24"/>
        </w:rPr>
        <w:tab/>
        <w:t>Says, “We are damned if we do and damned if we don’t! We can do anything</w:t>
      </w:r>
      <w:r w:rsidRPr="0008240A">
        <w:rPr>
          <w:rFonts w:asciiTheme="minorHAnsi" w:hAnsiTheme="minorHAnsi" w:cstheme="minorHAnsi"/>
          <w:szCs w:val="24"/>
        </w:rPr>
        <w:tab/>
        <w:t>right!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What do they want from us?”</w:t>
      </w:r>
    </w:p>
    <w:p w14:paraId="4CFE191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52.</w:t>
      </w:r>
      <w:r w:rsidRPr="0008240A">
        <w:rPr>
          <w:rFonts w:asciiTheme="minorHAnsi" w:hAnsiTheme="minorHAnsi" w:cstheme="minorHAnsi"/>
          <w:szCs w:val="24"/>
        </w:rPr>
        <w:tab/>
        <w:t>Says, “What do they want? Nothing will please them!”</w:t>
      </w:r>
    </w:p>
    <w:p w14:paraId="4B15817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53.</w:t>
      </w:r>
      <w:r w:rsidRPr="0008240A">
        <w:rPr>
          <w:rFonts w:asciiTheme="minorHAnsi" w:hAnsiTheme="minorHAnsi" w:cstheme="minorHAnsi"/>
          <w:szCs w:val="24"/>
        </w:rPr>
        <w:tab/>
        <w:t>Says, “It is never enough for them!”</w:t>
      </w:r>
    </w:p>
    <w:p w14:paraId="1315751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54.</w:t>
      </w:r>
      <w:r w:rsidRPr="0008240A">
        <w:rPr>
          <w:rFonts w:asciiTheme="minorHAnsi" w:hAnsiTheme="minorHAnsi" w:cstheme="minorHAnsi"/>
          <w:szCs w:val="24"/>
        </w:rPr>
        <w:tab/>
        <w:t>Says, “There’s reverse racism! They do it, too! We’re the victim here!”</w:t>
      </w:r>
    </w:p>
    <w:p w14:paraId="393A0E02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55. Says, “Things have swung too far; now whites are discriminated against!”</w:t>
      </w:r>
    </w:p>
    <w:p w14:paraId="033838F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56</w:t>
      </w:r>
      <w:r w:rsidRPr="0008240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8240A">
        <w:rPr>
          <w:rFonts w:asciiTheme="minorHAnsi" w:hAnsiTheme="minorHAnsi" w:cstheme="minorHAnsi"/>
          <w:szCs w:val="24"/>
        </w:rPr>
        <w:tab/>
        <w:t xml:space="preserve">Says, “People of Color are racist, too!” </w:t>
      </w:r>
    </w:p>
    <w:p w14:paraId="1EEE5E8F" w14:textId="6EE706D5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57. Tone polices People of Color: 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>Focus</w:t>
      </w:r>
      <w:r w:rsidR="001C38E6">
        <w:rPr>
          <w:rFonts w:asciiTheme="minorHAnsi" w:hAnsiTheme="minorHAnsi" w:cstheme="minorHAnsi"/>
          <w:color w:val="000000" w:themeColor="text1"/>
          <w:szCs w:val="24"/>
        </w:rPr>
        <w:t>es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 xml:space="preserve"> on and critique</w:t>
      </w:r>
      <w:r w:rsidR="001C38E6">
        <w:rPr>
          <w:rFonts w:asciiTheme="minorHAnsi" w:hAnsiTheme="minorHAnsi" w:cstheme="minorHAnsi"/>
          <w:color w:val="000000" w:themeColor="text1"/>
          <w:szCs w:val="24"/>
        </w:rPr>
        <w:t>s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 xml:space="preserve"> HOW they engaged, not the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  <w:t xml:space="preserve">original problematic behaviors and practices they were addressing: </w:t>
      </w:r>
      <w:r w:rsidRPr="0008240A">
        <w:rPr>
          <w:rFonts w:asciiTheme="minorHAnsi" w:hAnsiTheme="minorHAnsi" w:cstheme="minorHAnsi"/>
          <w:szCs w:val="24"/>
        </w:rPr>
        <w:t>If they would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only…. they are too aggressive</w:t>
      </w:r>
      <w:proofErr w:type="gramStart"/>
      <w:r w:rsidRPr="0008240A">
        <w:rPr>
          <w:rFonts w:asciiTheme="minorHAnsi" w:hAnsiTheme="minorHAnsi" w:cstheme="minorHAnsi"/>
          <w:szCs w:val="24"/>
        </w:rPr>
        <w:t>…</w:t>
      </w:r>
      <w:r w:rsidRPr="0008240A">
        <w:rPr>
          <w:rFonts w:asciiTheme="minorHAnsi" w:hAnsiTheme="minorHAnsi" w:cstheme="minorHAnsi"/>
          <w:snapToGrid w:val="0"/>
          <w:szCs w:val="24"/>
        </w:rPr>
        <w:t>“</w:t>
      </w:r>
      <w:proofErr w:type="gramEnd"/>
      <w:r w:rsidRPr="0008240A">
        <w:rPr>
          <w:rFonts w:asciiTheme="minorHAnsi" w:hAnsiTheme="minorHAnsi" w:cstheme="minorHAnsi"/>
          <w:snapToGrid w:val="0"/>
          <w:szCs w:val="24"/>
        </w:rPr>
        <w:t xml:space="preserve">coaches” members of </w:t>
      </w:r>
      <w:r w:rsidRPr="0008240A">
        <w:rPr>
          <w:rFonts w:asciiTheme="minorHAnsi" w:hAnsiTheme="minorHAnsi" w:cstheme="minorHAnsi"/>
          <w:szCs w:val="24"/>
        </w:rPr>
        <w:t>marginalized</w:t>
      </w:r>
      <w:r w:rsidRPr="0008240A">
        <w:rPr>
          <w:rFonts w:asciiTheme="minorHAnsi" w:hAnsiTheme="minorHAnsi" w:cstheme="minorHAnsi"/>
          <w:snapToGrid w:val="0"/>
          <w:szCs w:val="24"/>
        </w:rPr>
        <w:t xml:space="preserve"> groups on how</w:t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r w:rsidRPr="0008240A">
        <w:rPr>
          <w:rFonts w:asciiTheme="minorHAnsi" w:hAnsiTheme="minorHAnsi" w:cstheme="minorHAnsi"/>
          <w:snapToGrid w:val="0"/>
          <w:szCs w:val="24"/>
        </w:rPr>
        <w:tab/>
      </w:r>
      <w:r w:rsidRPr="0008240A">
        <w:rPr>
          <w:rFonts w:asciiTheme="minorHAnsi" w:hAnsiTheme="minorHAnsi" w:cstheme="minorHAnsi"/>
          <w:snapToGrid w:val="0"/>
          <w:szCs w:val="24"/>
        </w:rPr>
        <w:tab/>
        <w:t>to act, think and feel, etc.</w:t>
      </w:r>
    </w:p>
    <w:p w14:paraId="39AE4CF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58. Says, “People of Color are often loud, argumentative, and unprofessional.”</w:t>
      </w:r>
    </w:p>
    <w:p w14:paraId="6ECBBFB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59.</w:t>
      </w:r>
      <w:r w:rsidRPr="0008240A">
        <w:rPr>
          <w:rFonts w:asciiTheme="minorHAnsi" w:hAnsiTheme="minorHAnsi" w:cstheme="minorHAnsi"/>
          <w:szCs w:val="24"/>
        </w:rPr>
        <w:tab/>
        <w:t>Accuses People of Color who call them in: “You attacked me!”</w:t>
      </w:r>
    </w:p>
    <w:p w14:paraId="19862EAA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60.</w:t>
      </w:r>
      <w:r w:rsidRPr="0008240A">
        <w:rPr>
          <w:rFonts w:asciiTheme="minorHAnsi" w:hAnsiTheme="minorHAnsi" w:cstheme="minorHAnsi"/>
          <w:szCs w:val="24"/>
        </w:rPr>
        <w:tab/>
        <w:t>Says, “They are too sensitive; always over-reacting!”</w:t>
      </w:r>
    </w:p>
    <w:p w14:paraId="4BB8F45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61. Says, “They are always playing the Race Card over nothing!”</w:t>
      </w:r>
    </w:p>
    <w:p w14:paraId="1181A8F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62. Says, “There is no systemic racism in this organization.”</w:t>
      </w:r>
    </w:p>
    <w:p w14:paraId="363C920E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63. Says, “People of Color need to ‘get over it’ and stop using the past as an excuse for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their lack of success.</w:t>
      </w:r>
    </w:p>
    <w:p w14:paraId="4CBBFA0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64. Says, “There are microaggressions against whites, too!”</w:t>
      </w:r>
    </w:p>
    <w:p w14:paraId="6272C6D0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65.</w:t>
      </w:r>
      <w:r w:rsidRPr="0008240A">
        <w:rPr>
          <w:rFonts w:asciiTheme="minorHAnsi" w:hAnsiTheme="minorHAnsi" w:cstheme="minorHAnsi"/>
          <w:szCs w:val="24"/>
        </w:rPr>
        <w:tab/>
        <w:t>Says, “We are post-racial now!”</w:t>
      </w:r>
    </w:p>
    <w:p w14:paraId="6841FA38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66.</w:t>
      </w:r>
      <w:r w:rsidRPr="0008240A">
        <w:rPr>
          <w:rFonts w:asciiTheme="minorHAnsi" w:hAnsiTheme="minorHAnsi" w:cstheme="minorHAnsi"/>
          <w:szCs w:val="24"/>
        </w:rPr>
        <w:tab/>
        <w:t>Says, “Things are so much better now; look how far we have come!”</w:t>
      </w:r>
    </w:p>
    <w:p w14:paraId="46291C52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67.</w:t>
      </w:r>
      <w:r w:rsidRPr="0008240A">
        <w:rPr>
          <w:rFonts w:asciiTheme="minorHAnsi" w:hAnsiTheme="minorHAnsi" w:cstheme="minorHAnsi"/>
          <w:szCs w:val="24"/>
        </w:rPr>
        <w:tab/>
        <w:t>Says, “I know all I need to know!”</w:t>
      </w:r>
    </w:p>
    <w:p w14:paraId="323057C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68. Says, “It’s not as bad here as most other places.”</w:t>
      </w:r>
    </w:p>
    <w:p w14:paraId="03A4F711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69. Says, “Change takes time. You have to be patient.”</w:t>
      </w:r>
    </w:p>
    <w:p w14:paraId="6AA7055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70. </w:t>
      </w:r>
      <w:r w:rsidRPr="0008240A">
        <w:rPr>
          <w:rFonts w:asciiTheme="minorHAnsi" w:hAnsiTheme="minorHAnsi" w:cstheme="minorHAnsi"/>
          <w:szCs w:val="24"/>
        </w:rPr>
        <w:tab/>
        <w:t>Says, “You are pushing too hard, lighten up!”</w:t>
      </w:r>
    </w:p>
    <w:p w14:paraId="2485B7D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71. Says, “If you keep pushing, you will lose people and set us back years!”</w:t>
      </w:r>
    </w:p>
    <w:p w14:paraId="38EACB5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lastRenderedPageBreak/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72.</w:t>
      </w:r>
      <w:r w:rsidRPr="0008240A">
        <w:rPr>
          <w:rFonts w:asciiTheme="minorHAnsi" w:hAnsiTheme="minorHAnsi" w:cstheme="minorHAnsi"/>
          <w:szCs w:val="24"/>
        </w:rPr>
        <w:tab/>
        <w:t>Says, “You are creating divisions and hostility by talking about race!”</w:t>
      </w:r>
    </w:p>
    <w:p w14:paraId="228865D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73. Says, “You make it worse by segregating us, talking about race.”</w:t>
      </w:r>
    </w:p>
    <w:p w14:paraId="65B86FC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74.</w:t>
      </w:r>
      <w:r w:rsidRPr="0008240A">
        <w:rPr>
          <w:rFonts w:asciiTheme="minorHAnsi" w:hAnsiTheme="minorHAnsi" w:cstheme="minorHAnsi"/>
          <w:szCs w:val="24"/>
        </w:rPr>
        <w:tab/>
        <w:t>Says, “Why are we always talking about race!”</w:t>
      </w:r>
    </w:p>
    <w:p w14:paraId="6FA6053B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 xml:space="preserve">75. </w:t>
      </w:r>
      <w:r w:rsidRPr="0008240A">
        <w:rPr>
          <w:rFonts w:asciiTheme="minorHAnsi" w:hAnsiTheme="minorHAnsi" w:cstheme="minorHAnsi"/>
          <w:szCs w:val="24"/>
        </w:rPr>
        <w:tab/>
        <w:t>Says, “We need to talk about other issues of diversity!”</w:t>
      </w:r>
    </w:p>
    <w:p w14:paraId="4F2388A4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76.</w:t>
      </w:r>
      <w:r w:rsidRPr="0008240A">
        <w:rPr>
          <w:rFonts w:asciiTheme="minorHAnsi" w:hAnsiTheme="minorHAnsi" w:cstheme="minorHAnsi"/>
          <w:szCs w:val="24"/>
        </w:rPr>
        <w:tab/>
        <w:t>Deflects the conversation to focus on one of their marginalized identities.</w:t>
      </w:r>
    </w:p>
    <w:p w14:paraId="213DDE1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77.</w:t>
      </w:r>
      <w:r w:rsidRPr="0008240A">
        <w:rPr>
          <w:rFonts w:asciiTheme="minorHAnsi" w:hAnsiTheme="minorHAnsi" w:cstheme="minorHAnsi"/>
          <w:szCs w:val="24"/>
        </w:rPr>
        <w:tab/>
        <w:t>Debates, argues, and resists.</w:t>
      </w:r>
    </w:p>
    <w:p w14:paraId="5D7EAC8A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78.</w:t>
      </w:r>
      <w:r w:rsidRPr="0008240A">
        <w:rPr>
          <w:rFonts w:asciiTheme="minorHAnsi" w:hAnsiTheme="minorHAnsi" w:cstheme="minorHAnsi"/>
          <w:szCs w:val="24"/>
        </w:rPr>
        <w:tab/>
        <w:t>Says, “We just have different opinions, different facts.”</w:t>
      </w:r>
    </w:p>
    <w:p w14:paraId="5FAE183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79.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</w:rPr>
        <w:t>Claims a false equivalency.</w:t>
      </w:r>
    </w:p>
    <w:p w14:paraId="34E35636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80. Is stuck in their heads, intellectualizing. Refuses to own and talk about their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emotions.</w:t>
      </w:r>
    </w:p>
    <w:p w14:paraId="106F2ED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81. Minimizes and discounts the experiences and comments of People of Color.</w:t>
      </w:r>
    </w:p>
    <w:p w14:paraId="14656E37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 xml:space="preserve">___ </w:t>
      </w:r>
      <w:r w:rsidRPr="0008240A">
        <w:rPr>
          <w:rFonts w:asciiTheme="minorHAnsi" w:hAnsiTheme="minorHAnsi" w:cstheme="minorHAnsi"/>
          <w:szCs w:val="24"/>
        </w:rPr>
        <w:tab/>
        <w:t>82. Has d</w:t>
      </w:r>
      <w:r w:rsidRPr="0008240A">
        <w:rPr>
          <w:rFonts w:asciiTheme="minorHAnsi" w:hAnsiTheme="minorHAnsi" w:cstheme="minorHAnsi"/>
        </w:rPr>
        <w:t xml:space="preserve">istracting nonverbal behaviors as people </w:t>
      </w:r>
      <w:proofErr w:type="gramStart"/>
      <w:r w:rsidRPr="0008240A">
        <w:rPr>
          <w:rFonts w:asciiTheme="minorHAnsi" w:hAnsiTheme="minorHAnsi" w:cstheme="minorHAnsi"/>
        </w:rPr>
        <w:t>share:</w:t>
      </w:r>
      <w:proofErr w:type="gramEnd"/>
      <w:r w:rsidRPr="0008240A">
        <w:rPr>
          <w:rFonts w:asciiTheme="minorHAnsi" w:hAnsiTheme="minorHAnsi" w:cstheme="minorHAnsi"/>
        </w:rPr>
        <w:t xml:space="preserve"> eye rolling, deep sighs, head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  <w:t>shaking, side conversations, look at phone, etc.</w:t>
      </w:r>
    </w:p>
    <w:p w14:paraId="1241E19D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83.</w:t>
      </w:r>
      <w:r w:rsidRPr="0008240A">
        <w:rPr>
          <w:rFonts w:asciiTheme="minorHAnsi" w:hAnsiTheme="minorHAnsi" w:cstheme="minorHAnsi"/>
          <w:szCs w:val="24"/>
        </w:rPr>
        <w:tab/>
        <w:t>Interrupts and talks over People of Color or other white people.</w:t>
      </w:r>
    </w:p>
    <w:p w14:paraId="04790F44" w14:textId="739CA4EE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84.</w:t>
      </w:r>
      <w:r w:rsidRPr="0008240A">
        <w:rPr>
          <w:rFonts w:asciiTheme="minorHAnsi" w:hAnsiTheme="minorHAnsi" w:cstheme="minorHAnsi"/>
        </w:rPr>
        <w:tab/>
        <w:t>Refuses to believe the lived experiences of colleagues</w:t>
      </w:r>
      <w:r w:rsidR="001C38E6">
        <w:rPr>
          <w:rFonts w:asciiTheme="minorHAnsi" w:hAnsiTheme="minorHAnsi" w:cstheme="minorHAnsi"/>
        </w:rPr>
        <w:t xml:space="preserve"> of color</w:t>
      </w:r>
      <w:r w:rsidRPr="0008240A">
        <w:rPr>
          <w:rFonts w:asciiTheme="minorHAnsi" w:hAnsiTheme="minorHAnsi" w:cstheme="minorHAnsi"/>
        </w:rPr>
        <w:t>.</w:t>
      </w:r>
    </w:p>
    <w:p w14:paraId="334B6544" w14:textId="3D73AF50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85.</w:t>
      </w:r>
      <w:r w:rsidRPr="0008240A">
        <w:rPr>
          <w:rFonts w:asciiTheme="minorHAnsi" w:hAnsiTheme="minorHAnsi" w:cstheme="minorHAnsi"/>
          <w:szCs w:val="24"/>
        </w:rPr>
        <w:tab/>
        <w:t xml:space="preserve">Says, “This </w:t>
      </w:r>
      <w:r w:rsidR="001C38E6">
        <w:rPr>
          <w:rFonts w:asciiTheme="minorHAnsi" w:hAnsiTheme="minorHAnsi" w:cstheme="minorHAnsi"/>
          <w:szCs w:val="24"/>
        </w:rPr>
        <w:t>‘</w:t>
      </w:r>
      <w:r w:rsidRPr="0008240A">
        <w:rPr>
          <w:rFonts w:asciiTheme="minorHAnsi" w:hAnsiTheme="minorHAnsi" w:cstheme="minorHAnsi"/>
          <w:szCs w:val="24"/>
        </w:rPr>
        <w:t>data</w:t>
      </w:r>
      <w:r w:rsidR="001C38E6">
        <w:rPr>
          <w:rFonts w:asciiTheme="minorHAnsi" w:hAnsiTheme="minorHAnsi" w:cstheme="minorHAnsi"/>
          <w:szCs w:val="24"/>
        </w:rPr>
        <w:t>’</w:t>
      </w:r>
      <w:r w:rsidRPr="0008240A">
        <w:rPr>
          <w:rFonts w:asciiTheme="minorHAnsi" w:hAnsiTheme="minorHAnsi" w:cstheme="minorHAnsi"/>
          <w:szCs w:val="24"/>
        </w:rPr>
        <w:t xml:space="preserve"> is just anecdotal. Probably from under-performing staff!”</w:t>
      </w:r>
    </w:p>
    <w:p w14:paraId="6E78B911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86.</w:t>
      </w:r>
      <w:r w:rsidRPr="0008240A">
        <w:rPr>
          <w:rFonts w:asciiTheme="minorHAnsi" w:hAnsiTheme="minorHAnsi" w:cstheme="minorHAnsi"/>
        </w:rPr>
        <w:tab/>
        <w:t>Rescues other white participants who are given feedback.</w:t>
      </w:r>
    </w:p>
    <w:p w14:paraId="2860B970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87.</w:t>
      </w:r>
      <w:r w:rsidRPr="0008240A">
        <w:rPr>
          <w:rFonts w:asciiTheme="minorHAnsi" w:hAnsiTheme="minorHAnsi" w:cstheme="minorHAnsi"/>
        </w:rPr>
        <w:tab/>
        <w:t>Ignores or minimizes the racial trauma colleagues of color are experiencing from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  <w:t>national events and the organizational climate.</w:t>
      </w:r>
    </w:p>
    <w:p w14:paraId="21B6C5B2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88.</w:t>
      </w:r>
      <w:r w:rsidRPr="0008240A">
        <w:rPr>
          <w:rFonts w:asciiTheme="minorHAnsi" w:hAnsiTheme="minorHAnsi" w:cstheme="minorHAnsi"/>
          <w:szCs w:val="24"/>
        </w:rPr>
        <w:tab/>
        <w:t>Escalates the degree of conflict; the conversation feels “out of control”</w:t>
      </w:r>
    </w:p>
    <w:p w14:paraId="7BCB067E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89.</w:t>
      </w:r>
      <w:r w:rsidRPr="0008240A">
        <w:rPr>
          <w:rFonts w:asciiTheme="minorHAnsi" w:hAnsiTheme="minorHAnsi" w:cstheme="minorHAnsi"/>
          <w:szCs w:val="24"/>
        </w:rPr>
        <w:tab/>
        <w:t>Says, “I’m not open to your feedback!”</w:t>
      </w:r>
    </w:p>
    <w:p w14:paraId="36C4FEE5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90.</w:t>
      </w:r>
      <w:r w:rsidRPr="0008240A">
        <w:rPr>
          <w:rFonts w:asciiTheme="minorHAnsi" w:hAnsiTheme="minorHAnsi" w:cstheme="minorHAnsi"/>
          <w:szCs w:val="24"/>
        </w:rPr>
        <w:tab/>
        <w:t xml:space="preserve">Says: I asked my </w:t>
      </w:r>
      <w:r w:rsidRPr="0008240A">
        <w:rPr>
          <w:rFonts w:asciiTheme="minorHAnsi" w:hAnsiTheme="minorHAnsi" w:cstheme="minorHAnsi"/>
        </w:rPr>
        <w:t>friends of color and they say I am not a racist; No one has ever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</w:rPr>
        <w:tab/>
        <w:t>complained about me being a racist.</w:t>
      </w:r>
    </w:p>
    <w:p w14:paraId="5AA4C43D" w14:textId="77777777" w:rsid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6A2C3AF6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3DDED725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b/>
          <w:bCs/>
          <w:sz w:val="28"/>
          <w:szCs w:val="28"/>
          <w:u w:val="single"/>
        </w:rPr>
        <w:t>Box of Fear</w:t>
      </w:r>
      <w:r w:rsidRPr="0008240A">
        <w:rPr>
          <w:rFonts w:asciiTheme="minorHAnsi" w:hAnsiTheme="minorHAnsi" w:cstheme="minorHAnsi"/>
          <w:szCs w:val="24"/>
        </w:rPr>
        <w:t xml:space="preserve"> (more aware; still ineffective)</w:t>
      </w:r>
    </w:p>
    <w:p w14:paraId="28F06FDF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91.</w:t>
      </w:r>
      <w:r w:rsidRPr="0008240A">
        <w:rPr>
          <w:rFonts w:asciiTheme="minorHAnsi" w:hAnsiTheme="minorHAnsi" w:cstheme="minorHAnsi"/>
          <w:szCs w:val="24"/>
        </w:rPr>
        <w:tab/>
        <w:t>Is quiet; refuses to participate in discussions or activities.</w:t>
      </w:r>
    </w:p>
    <w:p w14:paraId="2B009827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08240A">
        <w:rPr>
          <w:rFonts w:asciiTheme="minorHAnsi" w:hAnsiTheme="minorHAnsi" w:cstheme="minorHAnsi"/>
          <w:color w:val="000000" w:themeColor="text1"/>
          <w:szCs w:val="24"/>
        </w:rPr>
        <w:t>___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  <w:t>92.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  <w:t>“Walks on eggshells” and acts more distant and more formal with People of Color.</w:t>
      </w:r>
    </w:p>
    <w:p w14:paraId="50D9D759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93.</w:t>
      </w:r>
      <w:r w:rsidRPr="0008240A">
        <w:rPr>
          <w:rFonts w:asciiTheme="minorHAnsi" w:hAnsiTheme="minorHAnsi" w:cstheme="minorHAnsi"/>
          <w:szCs w:val="24"/>
        </w:rPr>
        <w:tab/>
        <w:t>Seems to use tears to distract, re-center themselves, weaponize them, etc.</w:t>
      </w:r>
    </w:p>
    <w:p w14:paraId="5027609A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94.</w:t>
      </w:r>
      <w:r w:rsidRPr="0008240A">
        <w:rPr>
          <w:rFonts w:asciiTheme="minorHAnsi" w:hAnsiTheme="minorHAnsi" w:cstheme="minorHAnsi"/>
          <w:szCs w:val="24"/>
        </w:rPr>
        <w:tab/>
        <w:t xml:space="preserve">Is all talk, no meaningful </w:t>
      </w:r>
      <w:proofErr w:type="gramStart"/>
      <w:r w:rsidRPr="0008240A">
        <w:rPr>
          <w:rFonts w:asciiTheme="minorHAnsi" w:hAnsiTheme="minorHAnsi" w:cstheme="minorHAnsi"/>
          <w:szCs w:val="24"/>
        </w:rPr>
        <w:t>action.</w:t>
      </w:r>
      <w:proofErr w:type="gramEnd"/>
    </w:p>
    <w:p w14:paraId="11B1C3AC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95.</w:t>
      </w:r>
      <w:r w:rsidRPr="0008240A">
        <w:rPr>
          <w:rFonts w:asciiTheme="minorHAnsi" w:hAnsiTheme="minorHAnsi" w:cstheme="minorHAnsi"/>
          <w:szCs w:val="24"/>
        </w:rPr>
        <w:tab/>
        <w:t>Is performative: Uses all the current terms and lingo as well as academic theory and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concepts, but still behaves in racist ways.</w:t>
      </w:r>
    </w:p>
    <w:p w14:paraId="6BAC5B26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96.</w:t>
      </w:r>
      <w:r w:rsidRPr="0008240A">
        <w:rPr>
          <w:rFonts w:asciiTheme="minorHAnsi" w:hAnsiTheme="minorHAnsi" w:cstheme="minorHAnsi"/>
          <w:szCs w:val="24"/>
        </w:rPr>
        <w:tab/>
        <w:t>Stays at the conceptual level, uses inaccessible language and terms.</w:t>
      </w:r>
    </w:p>
    <w:p w14:paraId="4E31AD73" w14:textId="77777777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97.</w:t>
      </w:r>
      <w:r w:rsidRPr="0008240A">
        <w:rPr>
          <w:rFonts w:asciiTheme="minorHAnsi" w:hAnsiTheme="minorHAnsi" w:cstheme="minorHAnsi"/>
          <w:szCs w:val="24"/>
        </w:rPr>
        <w:tab/>
        <w:t>Doesn’t speak up to interrupt racist dynamics.</w:t>
      </w:r>
    </w:p>
    <w:p w14:paraId="62D7FD4D" w14:textId="2458D446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98.</w:t>
      </w:r>
      <w:r w:rsidRPr="0008240A">
        <w:rPr>
          <w:rFonts w:asciiTheme="minorHAnsi" w:hAnsiTheme="minorHAnsi" w:cstheme="minorHAnsi"/>
          <w:szCs w:val="24"/>
        </w:rPr>
        <w:tab/>
        <w:t xml:space="preserve">Tries to excuse their silence and inaction: 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>I’m afraid to make a mistake, say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  <w:t>something racist; Afraid to make things worse or cause harm…</w:t>
      </w:r>
    </w:p>
    <w:p w14:paraId="131D5BBA" w14:textId="4217CFDA" w:rsidR="0008240A" w:rsidRPr="0008240A" w:rsidRDefault="0008240A" w:rsidP="0008240A">
      <w:pPr>
        <w:tabs>
          <w:tab w:val="left" w:pos="63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99.</w:t>
      </w:r>
      <w:r w:rsidRPr="0008240A">
        <w:rPr>
          <w:rFonts w:asciiTheme="minorHAnsi" w:hAnsiTheme="minorHAnsi" w:cstheme="minorHAnsi"/>
          <w:szCs w:val="24"/>
        </w:rPr>
        <w:tab/>
        <w:t>Demonstrate</w:t>
      </w:r>
      <w:r w:rsidR="00D45117">
        <w:rPr>
          <w:rFonts w:asciiTheme="minorHAnsi" w:hAnsiTheme="minorHAnsi" w:cstheme="minorHAnsi"/>
          <w:szCs w:val="24"/>
        </w:rPr>
        <w:t>s</w:t>
      </w:r>
      <w:r w:rsidRPr="0008240A">
        <w:rPr>
          <w:rFonts w:asciiTheme="minorHAnsi" w:hAnsiTheme="minorHAnsi" w:cstheme="minorHAnsi"/>
          <w:szCs w:val="24"/>
        </w:rPr>
        <w:t xml:space="preserve"> a lack of integrity: Says one thing, does another.</w:t>
      </w:r>
    </w:p>
    <w:p w14:paraId="68549F7F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 xml:space="preserve">100. </w:t>
      </w:r>
      <w:r w:rsidRPr="0008240A">
        <w:rPr>
          <w:rFonts w:asciiTheme="minorHAnsi" w:hAnsiTheme="minorHAnsi" w:cstheme="minorHAnsi"/>
          <w:szCs w:val="24"/>
        </w:rPr>
        <w:tab/>
        <w:t>S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>eeks approval, validation, and recognition from People of Color.</w:t>
      </w:r>
    </w:p>
    <w:p w14:paraId="1177BC6E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ind w:left="720" w:hanging="720"/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101.</w:t>
      </w:r>
      <w:r w:rsidRPr="0008240A">
        <w:rPr>
          <w:rFonts w:asciiTheme="minorHAnsi" w:hAnsiTheme="minorHAnsi" w:cstheme="minorHAnsi"/>
          <w:szCs w:val="24"/>
        </w:rPr>
        <w:tab/>
        <w:t>In an effort to interrupt the difficult conversation and avoid discomfort, says, “Let’s</w:t>
      </w:r>
      <w:r w:rsidRPr="0008240A">
        <w:rPr>
          <w:rFonts w:asciiTheme="minorHAnsi" w:hAnsiTheme="minorHAnsi" w:cstheme="minorHAnsi"/>
          <w:szCs w:val="24"/>
        </w:rPr>
        <w:tab/>
        <w:t>table this for now and form a task force to research this and suggest next steps.”</w:t>
      </w:r>
    </w:p>
    <w:p w14:paraId="39849404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102.</w:t>
      </w:r>
      <w:r w:rsidRPr="0008240A">
        <w:rPr>
          <w:rFonts w:asciiTheme="minorHAnsi" w:hAnsiTheme="minorHAnsi" w:cstheme="minorHAnsi"/>
          <w:szCs w:val="24"/>
        </w:rPr>
        <w:tab/>
        <w:t>Says, “We need to do an organizational survey to see how bad this really is” - as a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resistance strategy to slow or stall change efforts knowing that leaders will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eventually</w:t>
      </w:r>
      <w:r w:rsidRPr="0008240A">
        <w:rPr>
          <w:rFonts w:asciiTheme="minorHAnsi" w:hAnsiTheme="minorHAnsi" w:cstheme="minorHAnsi"/>
          <w:szCs w:val="24"/>
        </w:rPr>
        <w:tab/>
        <w:t>move on to the next crisis and lose interest and energy for addressing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issues of race and</w:t>
      </w:r>
      <w:r w:rsidRPr="0008240A">
        <w:rPr>
          <w:rFonts w:asciiTheme="minorHAnsi" w:hAnsiTheme="minorHAnsi" w:cstheme="minorHAnsi"/>
          <w:szCs w:val="24"/>
        </w:rPr>
        <w:tab/>
        <w:t xml:space="preserve">racism. </w:t>
      </w:r>
    </w:p>
    <w:p w14:paraId="2E2F1EF1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lastRenderedPageBreak/>
        <w:t>___</w:t>
      </w:r>
      <w:r w:rsidRPr="0008240A">
        <w:rPr>
          <w:rFonts w:asciiTheme="minorHAnsi" w:hAnsiTheme="minorHAnsi" w:cstheme="minorHAnsi"/>
          <w:szCs w:val="24"/>
        </w:rPr>
        <w:tab/>
        <w:t>103.</w:t>
      </w:r>
      <w:r w:rsidRPr="0008240A">
        <w:rPr>
          <w:rFonts w:asciiTheme="minorHAnsi" w:hAnsiTheme="minorHAnsi" w:cstheme="minorHAnsi"/>
          <w:szCs w:val="24"/>
        </w:rPr>
        <w:tab/>
        <w:t xml:space="preserve">Rushes to a solution without fully embracing the emotions and cumulative impact. </w:t>
      </w:r>
    </w:p>
    <w:p w14:paraId="60C2D3F2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104.</w:t>
      </w:r>
      <w:r w:rsidRPr="0008240A">
        <w:rPr>
          <w:rFonts w:asciiTheme="minorHAnsi" w:hAnsiTheme="minorHAnsi" w:cstheme="minorHAnsi"/>
          <w:szCs w:val="24"/>
        </w:rPr>
        <w:tab/>
        <w:t>Tries</w:t>
      </w:r>
      <w:r w:rsidRPr="0008240A">
        <w:rPr>
          <w:rFonts w:asciiTheme="minorHAnsi" w:hAnsiTheme="minorHAnsi" w:cstheme="minorHAnsi"/>
        </w:rPr>
        <w:t xml:space="preserve"> to smooth over disagreement and conflict; create harmony.</w:t>
      </w:r>
    </w:p>
    <w:p w14:paraId="2D49E74C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105.</w:t>
      </w:r>
      <w:r w:rsidRPr="0008240A">
        <w:rPr>
          <w:rFonts w:asciiTheme="minorHAnsi" w:hAnsiTheme="minorHAnsi" w:cstheme="minorHAnsi"/>
        </w:rPr>
        <w:tab/>
        <w:t>Is overly aggressive in their reactions to other white participants.</w:t>
      </w:r>
    </w:p>
    <w:p w14:paraId="073B162B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106.</w:t>
      </w:r>
      <w:r w:rsidRPr="0008240A">
        <w:rPr>
          <w:rFonts w:asciiTheme="minorHAnsi" w:hAnsiTheme="minorHAnsi" w:cstheme="minorHAnsi"/>
        </w:rPr>
        <w:tab/>
        <w:t>Appears timid, hesitant.</w:t>
      </w:r>
    </w:p>
    <w:p w14:paraId="00CE3502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107.</w:t>
      </w:r>
      <w:r w:rsidRPr="0008240A">
        <w:rPr>
          <w:rFonts w:asciiTheme="minorHAnsi" w:hAnsiTheme="minorHAnsi" w:cstheme="minorHAnsi"/>
        </w:rPr>
        <w:tab/>
        <w:t>Gives up: “This is too hard! I feel so powerless, helpless!</w:t>
      </w:r>
      <w:r w:rsidRPr="0008240A">
        <w:rPr>
          <w:rFonts w:asciiTheme="minorHAnsi" w:hAnsiTheme="minorHAnsi" w:cstheme="minorHAnsi"/>
          <w:szCs w:val="24"/>
        </w:rPr>
        <w:t xml:space="preserve"> I am so tired! I need to take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a break from this work.”</w:t>
      </w:r>
    </w:p>
    <w:p w14:paraId="01D448D9" w14:textId="0396BFE0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108.</w:t>
      </w:r>
      <w:r w:rsidRPr="0008240A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>Says, “</w:t>
      </w:r>
      <w:r w:rsidRPr="0008240A">
        <w:rPr>
          <w:rFonts w:asciiTheme="minorHAnsi" w:hAnsiTheme="minorHAnsi" w:cstheme="minorHAnsi"/>
          <w:bCs/>
        </w:rPr>
        <w:t>I’ve tried to get some leaders to care about racism, but I don’t have any</w:t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>influence</w:t>
      </w:r>
      <w:r w:rsidR="00D45117">
        <w:rPr>
          <w:rFonts w:asciiTheme="minorHAnsi" w:hAnsiTheme="minorHAnsi" w:cstheme="minorHAnsi"/>
          <w:bCs/>
        </w:rPr>
        <w:t xml:space="preserve"> </w:t>
      </w:r>
      <w:r w:rsidRPr="0008240A">
        <w:rPr>
          <w:rFonts w:asciiTheme="minorHAnsi" w:hAnsiTheme="minorHAnsi" w:cstheme="minorHAnsi"/>
          <w:bCs/>
        </w:rPr>
        <w:t>with them.</w:t>
      </w:r>
      <w:r w:rsidR="00D45117">
        <w:rPr>
          <w:rFonts w:asciiTheme="minorHAnsi" w:hAnsiTheme="minorHAnsi" w:cstheme="minorHAnsi"/>
          <w:bCs/>
        </w:rPr>
        <w:t>”</w:t>
      </w:r>
    </w:p>
    <w:p w14:paraId="47FB6C5F" w14:textId="1A4C5B46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109.</w:t>
      </w:r>
      <w:r w:rsidRPr="0008240A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>Says, “</w:t>
      </w:r>
      <w:r w:rsidRPr="0008240A">
        <w:rPr>
          <w:rFonts w:asciiTheme="minorHAnsi" w:hAnsiTheme="minorHAnsi" w:cstheme="minorHAnsi"/>
          <w:bCs/>
        </w:rPr>
        <w:t xml:space="preserve">I tried to speak up </w:t>
      </w:r>
      <w:proofErr w:type="gramStart"/>
      <w:r w:rsidRPr="0008240A">
        <w:rPr>
          <w:rFonts w:asciiTheme="minorHAnsi" w:hAnsiTheme="minorHAnsi" w:cstheme="minorHAnsi"/>
          <w:bCs/>
        </w:rPr>
        <w:t>more</w:t>
      </w:r>
      <w:proofErr w:type="gramEnd"/>
      <w:r w:rsidRPr="0008240A">
        <w:rPr>
          <w:rFonts w:asciiTheme="minorHAnsi" w:hAnsiTheme="minorHAnsi" w:cstheme="minorHAnsi"/>
          <w:bCs/>
        </w:rPr>
        <w:t xml:space="preserve"> but a colleague of color called me out for doing it</w:t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>wrong, so</w:t>
      </w:r>
      <w:r w:rsidR="00D45117">
        <w:rPr>
          <w:rFonts w:asciiTheme="minorHAnsi" w:hAnsiTheme="minorHAnsi" w:cstheme="minorHAnsi"/>
          <w:bCs/>
        </w:rPr>
        <w:t xml:space="preserve"> </w:t>
      </w:r>
      <w:r w:rsidRPr="0008240A">
        <w:rPr>
          <w:rFonts w:asciiTheme="minorHAnsi" w:hAnsiTheme="minorHAnsi" w:cstheme="minorHAnsi"/>
          <w:bCs/>
        </w:rPr>
        <w:t>I need to step back for now and keep listening.</w:t>
      </w:r>
      <w:r w:rsidR="00D45117">
        <w:rPr>
          <w:rFonts w:asciiTheme="minorHAnsi" w:hAnsiTheme="minorHAnsi" w:cstheme="minorHAnsi"/>
          <w:bCs/>
        </w:rPr>
        <w:t>”</w:t>
      </w:r>
    </w:p>
    <w:p w14:paraId="13795F0D" w14:textId="69D7ACA4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110.</w:t>
      </w:r>
      <w:r w:rsidRPr="0008240A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>Says, “</w:t>
      </w:r>
      <w:r w:rsidRPr="0008240A">
        <w:rPr>
          <w:rFonts w:asciiTheme="minorHAnsi" w:hAnsiTheme="minorHAnsi" w:cstheme="minorHAnsi"/>
          <w:bCs/>
        </w:rPr>
        <w:t>This is so overwhelming! I don’t think I’m making any progress.</w:t>
      </w:r>
      <w:r w:rsidR="00D45117">
        <w:rPr>
          <w:rFonts w:asciiTheme="minorHAnsi" w:hAnsiTheme="minorHAnsi" w:cstheme="minorHAnsi"/>
          <w:bCs/>
        </w:rPr>
        <w:t>”</w:t>
      </w:r>
    </w:p>
    <w:p w14:paraId="32403B7B" w14:textId="55EC46EE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111.</w:t>
      </w:r>
      <w:r w:rsidRPr="0008240A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>Says, “</w:t>
      </w:r>
      <w:r w:rsidRPr="0008240A">
        <w:rPr>
          <w:rFonts w:asciiTheme="minorHAnsi" w:hAnsiTheme="minorHAnsi" w:cstheme="minorHAnsi"/>
          <w:bCs/>
        </w:rPr>
        <w:t>Am I just fooling myself I am making a difference? When I am really still</w:t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>colluding</w:t>
      </w:r>
      <w:r w:rsidR="00D45117">
        <w:rPr>
          <w:rFonts w:asciiTheme="minorHAnsi" w:hAnsiTheme="minorHAnsi" w:cstheme="minorHAnsi"/>
          <w:bCs/>
        </w:rPr>
        <w:t xml:space="preserve"> </w:t>
      </w:r>
      <w:r w:rsidRPr="0008240A">
        <w:rPr>
          <w:rFonts w:asciiTheme="minorHAnsi" w:hAnsiTheme="minorHAnsi" w:cstheme="minorHAnsi"/>
          <w:bCs/>
        </w:rPr>
        <w:t>and maintaining the status quo?</w:t>
      </w:r>
      <w:r w:rsidR="00D45117">
        <w:rPr>
          <w:rFonts w:asciiTheme="minorHAnsi" w:hAnsiTheme="minorHAnsi" w:cstheme="minorHAnsi"/>
          <w:bCs/>
        </w:rPr>
        <w:t>”</w:t>
      </w:r>
      <w:r w:rsidRPr="0008240A">
        <w:rPr>
          <w:rFonts w:asciiTheme="minorHAnsi" w:hAnsiTheme="minorHAnsi" w:cstheme="minorHAnsi"/>
          <w:bCs/>
        </w:rPr>
        <w:t xml:space="preserve"> </w:t>
      </w:r>
    </w:p>
    <w:p w14:paraId="6536BBA4" w14:textId="0B0AE0C9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112.</w:t>
      </w:r>
      <w:r w:rsidRPr="0008240A">
        <w:rPr>
          <w:rFonts w:asciiTheme="minorHAnsi" w:hAnsiTheme="minorHAnsi" w:cstheme="minorHAnsi"/>
          <w:bCs/>
        </w:rPr>
        <w:tab/>
      </w:r>
      <w:r w:rsidR="00D45117">
        <w:rPr>
          <w:rFonts w:asciiTheme="minorHAnsi" w:hAnsiTheme="minorHAnsi" w:cstheme="minorHAnsi"/>
          <w:bCs/>
        </w:rPr>
        <w:t>Says, “</w:t>
      </w:r>
      <w:r w:rsidRPr="0008240A">
        <w:rPr>
          <w:rFonts w:asciiTheme="minorHAnsi" w:hAnsiTheme="minorHAnsi" w:cstheme="minorHAnsi"/>
          <w:bCs/>
        </w:rPr>
        <w:t>I get all this white privilege! I feel so guilty! How do I give it up?</w:t>
      </w:r>
      <w:r w:rsidR="00D45117">
        <w:rPr>
          <w:rFonts w:asciiTheme="minorHAnsi" w:hAnsiTheme="minorHAnsi" w:cstheme="minorHAnsi"/>
          <w:bCs/>
        </w:rPr>
        <w:t>”</w:t>
      </w:r>
    </w:p>
    <w:p w14:paraId="7FC97A3C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F635312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8240A">
        <w:rPr>
          <w:rFonts w:asciiTheme="minorHAnsi" w:hAnsiTheme="minorHAnsi" w:cstheme="minorHAnsi"/>
          <w:b/>
          <w:sz w:val="28"/>
          <w:szCs w:val="28"/>
          <w:u w:val="single"/>
        </w:rPr>
        <w:t>Box of Judgment</w:t>
      </w:r>
      <w:r w:rsidRPr="000824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8240A">
        <w:rPr>
          <w:rFonts w:asciiTheme="minorHAnsi" w:hAnsiTheme="minorHAnsi" w:cstheme="minorHAnsi"/>
          <w:bCs/>
          <w:sz w:val="28"/>
          <w:szCs w:val="28"/>
        </w:rPr>
        <w:t>(</w:t>
      </w:r>
      <w:r w:rsidRPr="0008240A">
        <w:rPr>
          <w:rFonts w:asciiTheme="minorHAnsi" w:hAnsiTheme="minorHAnsi" w:cstheme="minorHAnsi"/>
          <w:bCs/>
          <w:szCs w:val="24"/>
        </w:rPr>
        <w:t xml:space="preserve">Stuck in guilt and/or </w:t>
      </w:r>
      <w:proofErr w:type="gramStart"/>
      <w:r w:rsidRPr="0008240A">
        <w:rPr>
          <w:rFonts w:asciiTheme="minorHAnsi" w:hAnsiTheme="minorHAnsi" w:cstheme="minorHAnsi"/>
          <w:bCs/>
          <w:szCs w:val="24"/>
        </w:rPr>
        <w:t>shame;</w:t>
      </w:r>
      <w:proofErr w:type="gramEnd"/>
      <w:r w:rsidRPr="0008240A">
        <w:rPr>
          <w:rFonts w:asciiTheme="minorHAnsi" w:hAnsiTheme="minorHAnsi" w:cstheme="minorHAnsi"/>
          <w:bCs/>
          <w:szCs w:val="24"/>
        </w:rPr>
        <w:t xml:space="preserve"> judging and blaming self and/or others)</w:t>
      </w:r>
    </w:p>
    <w:p w14:paraId="5076BC5E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113.</w:t>
      </w:r>
      <w:r w:rsidRPr="0008240A">
        <w:rPr>
          <w:rFonts w:asciiTheme="minorHAnsi" w:hAnsiTheme="minorHAnsi" w:cstheme="minorHAnsi"/>
          <w:szCs w:val="24"/>
        </w:rPr>
        <w:tab/>
        <w:t>Says, “I am so ashamed!”</w:t>
      </w:r>
    </w:p>
    <w:p w14:paraId="76255277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114.</w:t>
      </w:r>
      <w:r w:rsidRPr="0008240A">
        <w:rPr>
          <w:rFonts w:asciiTheme="minorHAnsi" w:hAnsiTheme="minorHAnsi" w:cstheme="minorHAnsi"/>
          <w:szCs w:val="24"/>
        </w:rPr>
        <w:tab/>
        <w:t>Says, “I am so guilty!”</w:t>
      </w:r>
    </w:p>
    <w:p w14:paraId="10D983CA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115.</w:t>
      </w:r>
      <w:r w:rsidRPr="0008240A">
        <w:rPr>
          <w:rFonts w:asciiTheme="minorHAnsi" w:hAnsiTheme="minorHAnsi" w:cstheme="minorHAnsi"/>
          <w:szCs w:val="24"/>
        </w:rPr>
        <w:tab/>
        <w:t>Says, “I’m a horrible person!”</w:t>
      </w:r>
    </w:p>
    <w:p w14:paraId="03A186DF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116.</w:t>
      </w:r>
      <w:r w:rsidRPr="0008240A">
        <w:rPr>
          <w:rFonts w:asciiTheme="minorHAnsi" w:hAnsiTheme="minorHAnsi" w:cstheme="minorHAnsi"/>
          <w:szCs w:val="24"/>
        </w:rPr>
        <w:tab/>
        <w:t>Is deeply triggered, expressing intense emotions.</w:t>
      </w:r>
    </w:p>
    <w:p w14:paraId="66BFCC1C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117.</w:t>
      </w:r>
      <w:r w:rsidRPr="0008240A">
        <w:rPr>
          <w:rFonts w:asciiTheme="minorHAnsi" w:hAnsiTheme="minorHAnsi" w:cstheme="minorHAnsi"/>
          <w:szCs w:val="24"/>
        </w:rPr>
        <w:tab/>
        <w:t>Refuses to look at their own racist attitudes and behaviors.</w:t>
      </w:r>
    </w:p>
    <w:p w14:paraId="670649BA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118.</w:t>
      </w:r>
      <w:r w:rsidRPr="0008240A">
        <w:rPr>
          <w:rFonts w:asciiTheme="minorHAnsi" w:hAnsiTheme="minorHAnsi" w:cstheme="minorHAnsi"/>
          <w:szCs w:val="24"/>
        </w:rPr>
        <w:tab/>
        <w:t>Tries to avoid self-work by redirecting the conversation to family racist dynamics or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external societal racism.</w:t>
      </w:r>
    </w:p>
    <w:p w14:paraId="77475290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119.</w:t>
      </w:r>
      <w:r w:rsidRPr="0008240A">
        <w:rPr>
          <w:rFonts w:asciiTheme="minorHAnsi" w:hAnsiTheme="minorHAnsi" w:cstheme="minorHAnsi"/>
        </w:rPr>
        <w:tab/>
        <w:t>Distances from other white people.</w:t>
      </w:r>
    </w:p>
    <w:p w14:paraId="06375108" w14:textId="37210CC0" w:rsidR="0008240A" w:rsidRPr="0008240A" w:rsidRDefault="0008240A" w:rsidP="0008240A">
      <w:pPr>
        <w:tabs>
          <w:tab w:val="left" w:pos="540"/>
          <w:tab w:val="left" w:pos="108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</w:rPr>
        <w:t>___</w:t>
      </w:r>
      <w:r w:rsidRPr="0008240A">
        <w:rPr>
          <w:rFonts w:asciiTheme="minorHAnsi" w:hAnsiTheme="minorHAnsi" w:cstheme="minorHAnsi"/>
        </w:rPr>
        <w:tab/>
        <w:t>120.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  <w:szCs w:val="24"/>
        </w:rPr>
        <w:t>Judges other white people: “White people are so racist!”</w:t>
      </w:r>
      <w:r w:rsidRPr="0008240A">
        <w:rPr>
          <w:rFonts w:asciiTheme="minorHAnsi" w:hAnsiTheme="minorHAnsi" w:cstheme="minorHAnsi"/>
          <w:color w:val="000000"/>
          <w:szCs w:val="24"/>
        </w:rPr>
        <w:t xml:space="preserve"> “They’re a leader, they</w:t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  <w:t>should know better!”  “How did they get to be a leader and be so incompetent</w:t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  <w:t>about racism!” “You say racist things, how dare you confront me?” “You’re a</w:t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  <w:t>hypocrite!” “You say you</w:t>
      </w:r>
      <w:r w:rsidR="00E619E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08240A">
        <w:rPr>
          <w:rFonts w:asciiTheme="minorHAnsi" w:hAnsiTheme="minorHAnsi" w:cstheme="minorHAnsi"/>
          <w:color w:val="000000"/>
          <w:szCs w:val="24"/>
        </w:rPr>
        <w:t>are committed to equity and inclusion, but you are still</w:t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</w:r>
      <w:r w:rsidRPr="0008240A">
        <w:rPr>
          <w:rFonts w:asciiTheme="minorHAnsi" w:hAnsiTheme="minorHAnsi" w:cstheme="minorHAnsi"/>
          <w:color w:val="000000"/>
          <w:szCs w:val="24"/>
        </w:rPr>
        <w:tab/>
        <w:t xml:space="preserve">such a racist!”  </w:t>
      </w:r>
    </w:p>
    <w:p w14:paraId="132C56FB" w14:textId="77777777" w:rsidR="0008240A" w:rsidRPr="0008240A" w:rsidRDefault="0008240A" w:rsidP="0008240A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color w:val="000000" w:themeColor="text1"/>
        </w:rPr>
      </w:pPr>
      <w:r w:rsidRPr="0008240A">
        <w:rPr>
          <w:rFonts w:asciiTheme="minorHAnsi" w:hAnsiTheme="minorHAnsi" w:cstheme="minorHAnsi"/>
          <w:color w:val="000000" w:themeColor="text1"/>
        </w:rPr>
        <w:t>___</w:t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  <w:t>121.</w:t>
      </w:r>
      <w:r w:rsidRPr="0008240A">
        <w:rPr>
          <w:rFonts w:asciiTheme="minorHAnsi" w:hAnsiTheme="minorHAnsi" w:cstheme="minorHAnsi"/>
          <w:color w:val="000000" w:themeColor="text1"/>
        </w:rPr>
        <w:tab/>
        <w:t>Criticizes, gossip abouts, and finds fault with white people.</w:t>
      </w:r>
    </w:p>
    <w:p w14:paraId="2711A211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</w:rPr>
        <w:t xml:space="preserve">___ </w:t>
      </w:r>
      <w:r w:rsidRPr="0008240A">
        <w:rPr>
          <w:rFonts w:asciiTheme="minorHAnsi" w:hAnsiTheme="minorHAnsi" w:cstheme="minorHAnsi"/>
        </w:rPr>
        <w:tab/>
        <w:t>122.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  <w:szCs w:val="24"/>
        </w:rPr>
        <w:t>Critiques how co-conveners are running the White Accountability Group or training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as a way to show superiority.</w:t>
      </w:r>
    </w:p>
    <w:p w14:paraId="6A833992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</w:rPr>
        <w:t xml:space="preserve">___ </w:t>
      </w:r>
      <w:r w:rsidRPr="0008240A">
        <w:rPr>
          <w:rFonts w:asciiTheme="minorHAnsi" w:hAnsiTheme="minorHAnsi" w:cstheme="minorHAnsi"/>
        </w:rPr>
        <w:tab/>
        <w:t>123.</w:t>
      </w:r>
      <w:r w:rsidRPr="0008240A">
        <w:rPr>
          <w:rFonts w:asciiTheme="minorHAnsi" w:hAnsiTheme="minorHAnsi" w:cstheme="minorHAnsi"/>
        </w:rPr>
        <w:tab/>
      </w:r>
      <w:r w:rsidRPr="0008240A">
        <w:rPr>
          <w:rFonts w:asciiTheme="minorHAnsi" w:hAnsiTheme="minorHAnsi" w:cstheme="minorHAnsi"/>
          <w:szCs w:val="24"/>
        </w:rPr>
        <w:t xml:space="preserve">Says, “I’m better than these whites!” Engaging in Woke </w:t>
      </w:r>
      <w:proofErr w:type="gramStart"/>
      <w:r w:rsidRPr="0008240A">
        <w:rPr>
          <w:rFonts w:asciiTheme="minorHAnsi" w:hAnsiTheme="minorHAnsi" w:cstheme="minorHAnsi"/>
          <w:szCs w:val="24"/>
        </w:rPr>
        <w:t>Olympics;</w:t>
      </w:r>
      <w:proofErr w:type="gramEnd"/>
      <w:r w:rsidRPr="0008240A">
        <w:rPr>
          <w:rFonts w:asciiTheme="minorHAnsi" w:hAnsiTheme="minorHAnsi" w:cstheme="minorHAnsi"/>
          <w:szCs w:val="24"/>
        </w:rPr>
        <w:t xml:space="preserve"> Social Justice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szCs w:val="24"/>
        </w:rPr>
        <w:tab/>
        <w:t>Arrogance, etc.</w:t>
      </w:r>
    </w:p>
    <w:p w14:paraId="4744763F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124.</w:t>
      </w:r>
      <w:r w:rsidRPr="0008240A">
        <w:rPr>
          <w:rFonts w:asciiTheme="minorHAnsi" w:hAnsiTheme="minorHAnsi" w:cstheme="minorHAnsi"/>
          <w:szCs w:val="24"/>
        </w:rPr>
        <w:tab/>
        <w:t xml:space="preserve">Says, “I’m woke!” </w:t>
      </w:r>
    </w:p>
    <w:p w14:paraId="2879316B" w14:textId="77777777" w:rsidR="0008240A" w:rsidRPr="0008240A" w:rsidRDefault="0008240A" w:rsidP="0008240A">
      <w:pPr>
        <w:tabs>
          <w:tab w:val="left" w:pos="270"/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125.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</w:rPr>
        <w:t>Competes to be the most “woke” white person in the room.</w:t>
      </w:r>
    </w:p>
    <w:p w14:paraId="4C69AA3D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126.</w:t>
      </w:r>
      <w:r w:rsidRPr="0008240A">
        <w:rPr>
          <w:rFonts w:asciiTheme="minorHAnsi" w:hAnsiTheme="minorHAnsi" w:cstheme="minorHAnsi"/>
          <w:szCs w:val="24"/>
        </w:rPr>
        <w:tab/>
        <w:t>Calls out other white participants, rather than calling in.</w:t>
      </w:r>
    </w:p>
    <w:p w14:paraId="0CB4D43C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127.</w:t>
      </w:r>
      <w:r w:rsidRPr="0008240A">
        <w:rPr>
          <w:rFonts w:asciiTheme="minorHAnsi" w:hAnsiTheme="minorHAnsi" w:cstheme="minorHAnsi"/>
          <w:szCs w:val="24"/>
        </w:rPr>
        <w:tab/>
        <w:t>Has a condescending</w:t>
      </w:r>
      <w:r w:rsidRPr="0008240A">
        <w:rPr>
          <w:rFonts w:asciiTheme="minorHAnsi" w:hAnsiTheme="minorHAnsi" w:cstheme="minorHAnsi"/>
        </w:rPr>
        <w:t>, arrogant, self-righteous or patronizing tone.</w:t>
      </w:r>
    </w:p>
    <w:p w14:paraId="103EAEC2" w14:textId="77777777" w:rsidR="0008240A" w:rsidRPr="0008240A" w:rsidRDefault="0008240A" w:rsidP="0008240A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color w:val="000000" w:themeColor="text1"/>
        </w:rPr>
      </w:pPr>
      <w:r w:rsidRPr="0008240A">
        <w:rPr>
          <w:rFonts w:asciiTheme="minorHAnsi" w:hAnsiTheme="minorHAnsi" w:cstheme="minorHAnsi"/>
          <w:color w:val="000000" w:themeColor="text1"/>
        </w:rPr>
        <w:t>___</w:t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  <w:t>128.</w:t>
      </w:r>
      <w:r w:rsidRPr="0008240A">
        <w:rPr>
          <w:rFonts w:asciiTheme="minorHAnsi" w:hAnsiTheme="minorHAnsi" w:cstheme="minorHAnsi"/>
          <w:color w:val="000000" w:themeColor="text1"/>
        </w:rPr>
        <w:tab/>
        <w:t>Competes with other whites to be “the good white:” the best ally, the one People of</w:t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</w:r>
      <w:r w:rsidRPr="0008240A">
        <w:rPr>
          <w:rFonts w:asciiTheme="minorHAnsi" w:hAnsiTheme="minorHAnsi" w:cstheme="minorHAnsi"/>
          <w:color w:val="000000" w:themeColor="text1"/>
        </w:rPr>
        <w:tab/>
        <w:t>Color let into their circle, etc.</w:t>
      </w:r>
    </w:p>
    <w:p w14:paraId="4FC2FB5A" w14:textId="247AB365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129.</w:t>
      </w:r>
      <w:r w:rsidRPr="0008240A">
        <w:rPr>
          <w:rFonts w:asciiTheme="minorHAnsi" w:hAnsiTheme="minorHAnsi" w:cstheme="minorHAnsi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>Aggressively confronts any white person who says or does something racist; piles on</w:t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</w:r>
      <w:r w:rsidRPr="0008240A">
        <w:rPr>
          <w:rFonts w:asciiTheme="minorHAnsi" w:hAnsiTheme="minorHAnsi" w:cstheme="minorHAnsi"/>
          <w:color w:val="000000" w:themeColor="text1"/>
          <w:szCs w:val="24"/>
        </w:rPr>
        <w:tab/>
        <w:t>the feedback to distance from them and prove who is a better ally</w:t>
      </w:r>
      <w:r w:rsidR="00E619E7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631925A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t>___</w:t>
      </w:r>
      <w:r w:rsidRPr="0008240A">
        <w:rPr>
          <w:rFonts w:asciiTheme="minorHAnsi" w:hAnsiTheme="minorHAnsi" w:cstheme="minorHAnsi"/>
          <w:szCs w:val="24"/>
        </w:rPr>
        <w:tab/>
        <w:t>130.</w:t>
      </w:r>
      <w:r w:rsidRPr="0008240A">
        <w:rPr>
          <w:rFonts w:asciiTheme="minorHAnsi" w:hAnsiTheme="minorHAnsi" w:cstheme="minorHAnsi"/>
          <w:szCs w:val="24"/>
        </w:rPr>
        <w:tab/>
        <w:t>Gives unsolicited advice to others.</w:t>
      </w:r>
    </w:p>
    <w:p w14:paraId="36C83454" w14:textId="1240EF61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08240A">
        <w:rPr>
          <w:rFonts w:asciiTheme="minorHAnsi" w:hAnsiTheme="minorHAnsi" w:cstheme="minorHAnsi"/>
          <w:szCs w:val="24"/>
        </w:rPr>
        <w:lastRenderedPageBreak/>
        <w:t>___</w:t>
      </w:r>
      <w:r w:rsidRPr="0008240A">
        <w:rPr>
          <w:rFonts w:asciiTheme="minorHAnsi" w:hAnsiTheme="minorHAnsi" w:cstheme="minorHAnsi"/>
          <w:szCs w:val="24"/>
        </w:rPr>
        <w:tab/>
        <w:t>131.</w:t>
      </w:r>
      <w:r w:rsidRPr="0008240A">
        <w:rPr>
          <w:rFonts w:asciiTheme="minorHAnsi" w:hAnsiTheme="minorHAnsi" w:cstheme="minorHAnsi"/>
          <w:szCs w:val="24"/>
        </w:rPr>
        <w:tab/>
        <w:t>Says</w:t>
      </w:r>
      <w:r w:rsidR="00E619E7">
        <w:rPr>
          <w:rFonts w:asciiTheme="minorHAnsi" w:hAnsiTheme="minorHAnsi" w:cstheme="minorHAnsi"/>
          <w:szCs w:val="24"/>
        </w:rPr>
        <w:t>,</w:t>
      </w:r>
      <w:r w:rsidRPr="0008240A">
        <w:rPr>
          <w:rFonts w:asciiTheme="minorHAnsi" w:hAnsiTheme="minorHAnsi" w:cstheme="minorHAnsi"/>
          <w:szCs w:val="24"/>
        </w:rPr>
        <w:t xml:space="preserve"> “Whites are boring; I’d rather hang out with my friends of color!”</w:t>
      </w:r>
    </w:p>
    <w:p w14:paraId="398C45BF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132.</w:t>
      </w:r>
      <w:r w:rsidRPr="0008240A">
        <w:rPr>
          <w:rFonts w:asciiTheme="minorHAnsi" w:hAnsiTheme="minorHAnsi" w:cstheme="minorHAnsi"/>
          <w:bCs/>
        </w:rPr>
        <w:tab/>
        <w:t>Takes no responsibility for developing white colleagues.</w:t>
      </w:r>
    </w:p>
    <w:p w14:paraId="555C71F3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133.</w:t>
      </w:r>
      <w:r w:rsidRPr="0008240A">
        <w:rPr>
          <w:rFonts w:asciiTheme="minorHAnsi" w:hAnsiTheme="minorHAnsi" w:cstheme="minorHAnsi"/>
          <w:bCs/>
        </w:rPr>
        <w:tab/>
        <w:t>Aggressively calls someone racist to shut them down and prove they are better than</w:t>
      </w:r>
      <w:r w:rsidRPr="0008240A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ab/>
      </w:r>
      <w:r w:rsidRPr="0008240A">
        <w:rPr>
          <w:rFonts w:asciiTheme="minorHAnsi" w:hAnsiTheme="minorHAnsi" w:cstheme="minorHAnsi"/>
          <w:bCs/>
        </w:rPr>
        <w:tab/>
        <w:t>them.</w:t>
      </w:r>
    </w:p>
    <w:p w14:paraId="568C4EA5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 xml:space="preserve">134. </w:t>
      </w:r>
      <w:r w:rsidRPr="0008240A">
        <w:rPr>
          <w:rFonts w:asciiTheme="minorHAnsi" w:hAnsiTheme="minorHAnsi" w:cstheme="minorHAnsi"/>
          <w:bCs/>
        </w:rPr>
        <w:tab/>
        <w:t>I’ve worked with them for years and never knew they were so racist!</w:t>
      </w:r>
    </w:p>
    <w:p w14:paraId="5FB1E1D6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</w:pPr>
      <w:r w:rsidRPr="0008240A">
        <w:rPr>
          <w:rFonts w:asciiTheme="minorHAnsi" w:hAnsiTheme="minorHAnsi" w:cstheme="minorHAnsi"/>
          <w:bCs/>
        </w:rPr>
        <w:t>___</w:t>
      </w:r>
      <w:r w:rsidRPr="0008240A">
        <w:rPr>
          <w:rFonts w:asciiTheme="minorHAnsi" w:hAnsiTheme="minorHAnsi" w:cstheme="minorHAnsi"/>
          <w:bCs/>
        </w:rPr>
        <w:tab/>
        <w:t>135.</w:t>
      </w:r>
      <w:r w:rsidRPr="0008240A">
        <w:rPr>
          <w:rFonts w:asciiTheme="minorHAnsi" w:hAnsiTheme="minorHAnsi" w:cstheme="minorHAnsi"/>
          <w:bCs/>
        </w:rPr>
        <w:tab/>
        <w:t>Says, “These white people are so racist!” as they separate themselves from them.</w:t>
      </w:r>
    </w:p>
    <w:p w14:paraId="4631BD09" w14:textId="77777777" w:rsidR="0008240A" w:rsidRPr="0008240A" w:rsidRDefault="0008240A" w:rsidP="0008240A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7D2DEA7E" w14:textId="77777777" w:rsidR="0008240A" w:rsidRPr="0008240A" w:rsidRDefault="0008240A" w:rsidP="0008240A">
      <w:pPr>
        <w:rPr>
          <w:rFonts w:asciiTheme="minorHAnsi" w:hAnsiTheme="minorHAnsi" w:cstheme="minorHAnsi"/>
          <w:b/>
          <w:bCs/>
        </w:rPr>
      </w:pPr>
      <w:r w:rsidRPr="0008240A">
        <w:rPr>
          <w:rFonts w:asciiTheme="minorHAnsi" w:hAnsiTheme="minorHAnsi" w:cstheme="minorHAnsi"/>
          <w:b/>
          <w:bCs/>
        </w:rPr>
        <w:t>Additional common triggers for you:</w:t>
      </w:r>
    </w:p>
    <w:p w14:paraId="6589D703" w14:textId="77777777" w:rsidR="0008240A" w:rsidRPr="0008240A" w:rsidRDefault="0008240A" w:rsidP="0008240A">
      <w:pPr>
        <w:rPr>
          <w:rFonts w:asciiTheme="minorHAnsi" w:hAnsiTheme="minorHAnsi" w:cstheme="minorHAnsi"/>
        </w:rPr>
      </w:pPr>
    </w:p>
    <w:p w14:paraId="740A7603" w14:textId="77777777" w:rsidR="0008240A" w:rsidRPr="0008240A" w:rsidRDefault="0008240A" w:rsidP="0008240A">
      <w:pPr>
        <w:rPr>
          <w:rFonts w:asciiTheme="minorHAnsi" w:hAnsiTheme="minorHAnsi" w:cstheme="minorHAnsi"/>
        </w:rPr>
      </w:pPr>
    </w:p>
    <w:p w14:paraId="505E4ED2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4D02A056" w14:textId="77777777" w:rsidR="0008240A" w:rsidRPr="0008240A" w:rsidRDefault="0008240A" w:rsidP="0008240A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78CDD91B" w14:textId="77777777" w:rsidR="0008240A" w:rsidRPr="0008240A" w:rsidRDefault="0008240A" w:rsidP="0008240A">
      <w:pPr>
        <w:rPr>
          <w:rFonts w:asciiTheme="minorHAnsi" w:hAnsiTheme="minorHAnsi" w:cstheme="minorHAnsi"/>
        </w:rPr>
      </w:pPr>
      <w:r w:rsidRPr="0008240A">
        <w:rPr>
          <w:rFonts w:asciiTheme="minorHAnsi" w:hAnsiTheme="minorHAnsi" w:cstheme="minorHAnsi"/>
        </w:rPr>
        <w:t>I am deeply grateful for the input and feedback from participants in trainings and White Accountability Groups over the years; and especially for the ideas from my colleagues Beth Yohe, Beth Douthirt Cohen, Rachael Forester, Shannon Joliff Detorre, and Victoria Farris.</w:t>
      </w:r>
    </w:p>
    <w:p w14:paraId="0C0EE729" w14:textId="77777777" w:rsidR="0008240A" w:rsidRPr="0008240A" w:rsidRDefault="0008240A" w:rsidP="0008240A">
      <w:pPr>
        <w:rPr>
          <w:rFonts w:asciiTheme="minorHAnsi" w:hAnsiTheme="minorHAnsi" w:cstheme="minorHAnsi"/>
        </w:rPr>
      </w:pPr>
    </w:p>
    <w:p w14:paraId="32C6B73C" w14:textId="77777777" w:rsidR="0008240A" w:rsidRPr="0008240A" w:rsidRDefault="0008240A" w:rsidP="0008240A">
      <w:pPr>
        <w:rPr>
          <w:rFonts w:asciiTheme="minorHAnsi" w:hAnsiTheme="minorHAnsi" w:cstheme="minorHAnsi"/>
        </w:rPr>
      </w:pPr>
    </w:p>
    <w:p w14:paraId="0C703A23" w14:textId="77777777" w:rsidR="0008240A" w:rsidRPr="0008240A" w:rsidRDefault="0008240A" w:rsidP="0008240A">
      <w:pPr>
        <w:rPr>
          <w:rFonts w:asciiTheme="minorHAnsi" w:hAnsiTheme="minorHAnsi" w:cstheme="minorHAnsi"/>
        </w:rPr>
      </w:pPr>
    </w:p>
    <w:p w14:paraId="4873132D" w14:textId="77777777" w:rsidR="0008240A" w:rsidRPr="0008240A" w:rsidRDefault="0008240A" w:rsidP="0008240A">
      <w:pPr>
        <w:rPr>
          <w:rFonts w:asciiTheme="minorHAnsi" w:hAnsiTheme="minorHAnsi" w:cstheme="minorHAnsi"/>
          <w:b/>
          <w:bCs/>
          <w:szCs w:val="24"/>
        </w:rPr>
      </w:pPr>
      <w:r w:rsidRPr="0008240A">
        <w:rPr>
          <w:rFonts w:asciiTheme="minorHAnsi" w:hAnsiTheme="minorHAnsi" w:cstheme="minorHAnsi"/>
          <w:b/>
          <w:bCs/>
          <w:szCs w:val="24"/>
        </w:rPr>
        <w:t xml:space="preserve">Developed by Kathy Obear, </w:t>
      </w:r>
      <w:hyperlink r:id="rId8" w:history="1">
        <w:r w:rsidRPr="0008240A">
          <w:rPr>
            <w:rStyle w:val="Hyperlink"/>
            <w:rFonts w:asciiTheme="minorHAnsi" w:hAnsiTheme="minorHAnsi" w:cstheme="minorHAnsi"/>
            <w:b/>
            <w:bCs/>
            <w:szCs w:val="24"/>
          </w:rPr>
          <w:t>kathy@drkathyobear.com</w:t>
        </w:r>
      </w:hyperlink>
      <w:r w:rsidRPr="0008240A">
        <w:rPr>
          <w:rFonts w:asciiTheme="minorHAnsi" w:hAnsiTheme="minorHAnsi" w:cstheme="minorHAnsi"/>
          <w:b/>
          <w:bCs/>
          <w:szCs w:val="24"/>
        </w:rPr>
        <w:t xml:space="preserve"> </w:t>
      </w:r>
      <w:hyperlink r:id="rId9" w:history="1">
        <w:r w:rsidRPr="0008240A">
          <w:rPr>
            <w:rStyle w:val="Hyperlink"/>
            <w:rFonts w:asciiTheme="minorHAnsi" w:hAnsiTheme="minorHAnsi" w:cstheme="minorHAnsi"/>
            <w:b/>
            <w:bCs/>
            <w:szCs w:val="24"/>
          </w:rPr>
          <w:t>www.drkathyobear.com</w:t>
        </w:r>
      </w:hyperlink>
      <w:r w:rsidRPr="0008240A">
        <w:rPr>
          <w:rFonts w:asciiTheme="minorHAnsi" w:hAnsiTheme="minorHAnsi" w:cstheme="minorHAnsi"/>
          <w:b/>
          <w:bCs/>
          <w:szCs w:val="24"/>
        </w:rPr>
        <w:t xml:space="preserve"> (</w:t>
      </w:r>
    </w:p>
    <w:p w14:paraId="5D250D93" w14:textId="77777777" w:rsidR="00544F81" w:rsidRPr="0008240A" w:rsidRDefault="00E619E7">
      <w:pPr>
        <w:rPr>
          <w:rFonts w:asciiTheme="minorHAnsi" w:hAnsiTheme="minorHAnsi" w:cstheme="minorHAnsi"/>
        </w:rPr>
      </w:pPr>
    </w:p>
    <w:sectPr w:rsidR="00544F81" w:rsidRPr="0008240A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90D7E"/>
    <w:multiLevelType w:val="multilevel"/>
    <w:tmpl w:val="7BA6FDD2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AD3B18"/>
    <w:multiLevelType w:val="hybridMultilevel"/>
    <w:tmpl w:val="C44E6276"/>
    <w:lvl w:ilvl="0" w:tplc="4148C6B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DE26FD"/>
    <w:multiLevelType w:val="hybridMultilevel"/>
    <w:tmpl w:val="C75EF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0A"/>
    <w:rsid w:val="000648A1"/>
    <w:rsid w:val="0008240A"/>
    <w:rsid w:val="001C38E6"/>
    <w:rsid w:val="004F6747"/>
    <w:rsid w:val="00763077"/>
    <w:rsid w:val="008C198D"/>
    <w:rsid w:val="00BB6F46"/>
    <w:rsid w:val="00BC1B6D"/>
    <w:rsid w:val="00C82AAB"/>
    <w:rsid w:val="00C96775"/>
    <w:rsid w:val="00CA40E9"/>
    <w:rsid w:val="00D12218"/>
    <w:rsid w:val="00D45117"/>
    <w:rsid w:val="00E51D5C"/>
    <w:rsid w:val="00E619E7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A359F"/>
  <w15:chartTrackingRefBased/>
  <w15:docId w15:val="{A0689793-EEFD-D642-BA6F-27D38EA7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0A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8240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40A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link">
    <w:name w:val="Hyperlink"/>
    <w:uiPriority w:val="99"/>
    <w:rsid w:val="000824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40A"/>
    <w:pPr>
      <w:ind w:left="7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ear@earthlin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6Q61OP58y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rkathyobea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kathyob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2071</Words>
  <Characters>11809</Characters>
  <Application>Microsoft Office Word</Application>
  <DocSecurity>0</DocSecurity>
  <Lines>98</Lines>
  <Paragraphs>27</Paragraphs>
  <ScaleCrop>false</ScaleCrop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7</cp:revision>
  <dcterms:created xsi:type="dcterms:W3CDTF">2023-08-02T17:18:00Z</dcterms:created>
  <dcterms:modified xsi:type="dcterms:W3CDTF">2023-08-07T22:33:00Z</dcterms:modified>
</cp:coreProperties>
</file>