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5B004" w14:textId="6111A754" w:rsidR="00403F8B" w:rsidRDefault="0081723B" w:rsidP="00AA54A7">
      <w:pPr>
        <w:pStyle w:val="Heading1"/>
        <w:rPr>
          <w:b w:val="0"/>
          <w:sz w:val="36"/>
          <w:szCs w:val="28"/>
        </w:rPr>
      </w:pPr>
      <w:r w:rsidRPr="00FF6B24">
        <w:rPr>
          <w:sz w:val="36"/>
          <w:szCs w:val="28"/>
        </w:rPr>
        <w:t>Effective Interventions Worksheet</w:t>
      </w:r>
      <w:r w:rsidR="00403F8B">
        <w:rPr>
          <w:sz w:val="36"/>
          <w:szCs w:val="28"/>
        </w:rPr>
        <w:t xml:space="preserve"> ~</w:t>
      </w:r>
    </w:p>
    <w:p w14:paraId="5759BC48" w14:textId="2E3465CF" w:rsidR="0081723B" w:rsidRDefault="00403F8B" w:rsidP="00250E27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Ways to Respond to Racist Microaggressions</w:t>
      </w:r>
      <w:r w:rsidR="00FF6B24">
        <w:rPr>
          <w:b/>
          <w:sz w:val="36"/>
          <w:szCs w:val="28"/>
        </w:rPr>
        <w:t>:</w:t>
      </w:r>
    </w:p>
    <w:p w14:paraId="242A6446" w14:textId="10C7C6AB" w:rsidR="00FF6B24" w:rsidRPr="00CB437B" w:rsidRDefault="00FF6B24" w:rsidP="00250E27">
      <w:pPr>
        <w:jc w:val="center"/>
        <w:rPr>
          <w:sz w:val="28"/>
          <w:szCs w:val="28"/>
        </w:rPr>
      </w:pPr>
      <w:r w:rsidRPr="00CB437B">
        <w:rPr>
          <w:sz w:val="28"/>
          <w:szCs w:val="28"/>
        </w:rPr>
        <w:t xml:space="preserve">A Beginning </w:t>
      </w:r>
      <w:r>
        <w:rPr>
          <w:sz w:val="28"/>
          <w:szCs w:val="28"/>
        </w:rPr>
        <w:t>List of Possibilities</w:t>
      </w:r>
      <w:r w:rsidRPr="00CB437B">
        <w:rPr>
          <w:sz w:val="28"/>
          <w:szCs w:val="28"/>
        </w:rPr>
        <w:t>, Especially for White Change Agents</w:t>
      </w:r>
    </w:p>
    <w:p w14:paraId="2899061A" w14:textId="77777777" w:rsidR="0081723B" w:rsidRPr="005255FA" w:rsidRDefault="0081723B" w:rsidP="00FF6B24">
      <w:pPr>
        <w:rPr>
          <w:b/>
          <w:sz w:val="16"/>
          <w:szCs w:val="13"/>
        </w:rPr>
      </w:pPr>
    </w:p>
    <w:p w14:paraId="3C7D44D6" w14:textId="6323E831" w:rsidR="0081723B" w:rsidRPr="00BA77BE" w:rsidRDefault="0081723B" w:rsidP="0081723B">
      <w:pPr>
        <w:jc w:val="center"/>
        <w:rPr>
          <w:b/>
          <w:bCs/>
        </w:rPr>
      </w:pPr>
      <w:r w:rsidRPr="00BA77BE">
        <w:rPr>
          <w:b/>
          <w:bCs/>
        </w:rPr>
        <w:t xml:space="preserve">Complied by Kathy Obear, Center for Transformation and Change  </w:t>
      </w:r>
      <w:r w:rsidR="009B6C3F" w:rsidRPr="00BA77BE">
        <w:rPr>
          <w:b/>
          <w:bCs/>
        </w:rPr>
        <w:br/>
      </w:r>
      <w:hyperlink r:id="rId8" w:history="1">
        <w:r w:rsidR="009B6C3F" w:rsidRPr="00BA77BE">
          <w:rPr>
            <w:rStyle w:val="Hyperlink"/>
            <w:b/>
            <w:bCs/>
          </w:rPr>
          <w:t>www.drkathyobear.com</w:t>
        </w:r>
      </w:hyperlink>
      <w:r w:rsidRPr="00BA77BE">
        <w:rPr>
          <w:b/>
          <w:bCs/>
        </w:rPr>
        <w:t xml:space="preserve"> </w:t>
      </w:r>
      <w:r w:rsidR="009B6C3F" w:rsidRPr="00BA77BE">
        <w:rPr>
          <w:b/>
          <w:bCs/>
        </w:rPr>
        <w:t xml:space="preserve">- </w:t>
      </w:r>
      <w:r w:rsidRPr="00BA77BE">
        <w:rPr>
          <w:b/>
          <w:bCs/>
        </w:rPr>
        <w:t>October 2021</w:t>
      </w:r>
    </w:p>
    <w:p w14:paraId="587804BC" w14:textId="77777777" w:rsidR="0081723B" w:rsidRPr="00BA77BE" w:rsidRDefault="0081723B" w:rsidP="0081723B">
      <w:pPr>
        <w:pStyle w:val="BodyText"/>
        <w:tabs>
          <w:tab w:val="left" w:pos="285"/>
          <w:tab w:val="left" w:pos="720"/>
          <w:tab w:val="left" w:pos="1080"/>
        </w:tabs>
        <w:rPr>
          <w:rFonts w:asciiTheme="minorHAnsi" w:hAnsiTheme="minorHAnsi"/>
          <w:sz w:val="24"/>
          <w:szCs w:val="24"/>
          <w:u w:val="single"/>
        </w:rPr>
      </w:pPr>
    </w:p>
    <w:p w14:paraId="1C71AF24" w14:textId="66348A8F" w:rsidR="00FF6B24" w:rsidRPr="00BA77BE" w:rsidRDefault="0081723B" w:rsidP="0081723B">
      <w:pPr>
        <w:pStyle w:val="BodyText"/>
        <w:tabs>
          <w:tab w:val="left" w:pos="285"/>
          <w:tab w:val="left" w:pos="720"/>
          <w:tab w:val="left" w:pos="1080"/>
        </w:tabs>
        <w:rPr>
          <w:rFonts w:asciiTheme="minorHAnsi" w:hAnsiTheme="minorHAnsi"/>
          <w:b w:val="0"/>
          <w:sz w:val="24"/>
          <w:szCs w:val="24"/>
        </w:rPr>
      </w:pPr>
      <w:r w:rsidRPr="00BA77BE">
        <w:rPr>
          <w:rFonts w:asciiTheme="minorHAnsi" w:hAnsiTheme="minorHAnsi"/>
          <w:sz w:val="24"/>
          <w:szCs w:val="24"/>
          <w:u w:val="single"/>
        </w:rPr>
        <w:t>Directions</w:t>
      </w:r>
      <w:r w:rsidRPr="00BA77BE">
        <w:rPr>
          <w:rFonts w:asciiTheme="minorHAnsi" w:hAnsiTheme="minorHAnsi"/>
          <w:sz w:val="24"/>
          <w:szCs w:val="24"/>
        </w:rPr>
        <w:t xml:space="preserve">: </w:t>
      </w:r>
      <w:r w:rsidRPr="00BA77BE">
        <w:rPr>
          <w:rFonts w:asciiTheme="minorHAnsi" w:hAnsiTheme="minorHAnsi"/>
          <w:b w:val="0"/>
          <w:sz w:val="24"/>
          <w:szCs w:val="24"/>
        </w:rPr>
        <w:t xml:space="preserve">For each situation, </w:t>
      </w:r>
      <w:r w:rsidR="006A7407" w:rsidRPr="00BA77BE">
        <w:rPr>
          <w:rFonts w:asciiTheme="minorHAnsi" w:hAnsiTheme="minorHAnsi"/>
          <w:b w:val="0"/>
          <w:sz w:val="24"/>
          <w:szCs w:val="24"/>
        </w:rPr>
        <w:t>please</w:t>
      </w:r>
      <w:r w:rsidR="00FF6B24" w:rsidRPr="00BA77BE">
        <w:rPr>
          <w:rFonts w:asciiTheme="minorHAnsi" w:hAnsiTheme="minorHAnsi"/>
          <w:b w:val="0"/>
          <w:sz w:val="24"/>
          <w:szCs w:val="24"/>
        </w:rPr>
        <w:t xml:space="preserve"> </w:t>
      </w:r>
      <w:r w:rsidRPr="00BA77BE">
        <w:rPr>
          <w:rFonts w:asciiTheme="minorHAnsi" w:hAnsiTheme="minorHAnsi"/>
          <w:b w:val="0"/>
          <w:sz w:val="24"/>
          <w:szCs w:val="24"/>
        </w:rPr>
        <w:t>review the list of possible responses</w:t>
      </w:r>
      <w:r w:rsidR="006A7407" w:rsidRPr="00BA77BE">
        <w:rPr>
          <w:rFonts w:asciiTheme="minorHAnsi" w:hAnsiTheme="minorHAnsi"/>
          <w:b w:val="0"/>
          <w:sz w:val="24"/>
          <w:szCs w:val="24"/>
        </w:rPr>
        <w:t>, and identify</w:t>
      </w:r>
      <w:r w:rsidR="00FF6B24" w:rsidRPr="00BA77BE">
        <w:rPr>
          <w:rFonts w:asciiTheme="minorHAnsi" w:hAnsiTheme="minorHAnsi"/>
          <w:b w:val="0"/>
          <w:sz w:val="24"/>
          <w:szCs w:val="24"/>
        </w:rPr>
        <w:t>:</w:t>
      </w:r>
    </w:p>
    <w:p w14:paraId="60A38BB4" w14:textId="72BFB2A5" w:rsidR="00FF6B24" w:rsidRPr="00BA77BE" w:rsidRDefault="00FF6B24" w:rsidP="00FF6B24">
      <w:pPr>
        <w:pStyle w:val="BodyText"/>
        <w:numPr>
          <w:ilvl w:val="0"/>
          <w:numId w:val="1"/>
        </w:numPr>
        <w:tabs>
          <w:tab w:val="left" w:pos="285"/>
          <w:tab w:val="left" w:pos="720"/>
          <w:tab w:val="left" w:pos="1080"/>
        </w:tabs>
        <w:rPr>
          <w:rFonts w:asciiTheme="minorHAnsi" w:hAnsiTheme="minorHAnsi"/>
          <w:b w:val="0"/>
          <w:sz w:val="24"/>
          <w:szCs w:val="24"/>
        </w:rPr>
      </w:pPr>
      <w:r w:rsidRPr="00BA77BE">
        <w:rPr>
          <w:rFonts w:asciiTheme="minorHAnsi" w:hAnsiTheme="minorHAnsi"/>
          <w:b w:val="0"/>
          <w:sz w:val="24"/>
          <w:szCs w:val="24"/>
        </w:rPr>
        <w:t>Which, if any, could you imagine doing effectively? Have done at times?</w:t>
      </w:r>
    </w:p>
    <w:p w14:paraId="23C0583D" w14:textId="1E3E0652" w:rsidR="0081723B" w:rsidRPr="00BA77BE" w:rsidRDefault="0081723B" w:rsidP="0081723B">
      <w:pPr>
        <w:pStyle w:val="BodyText"/>
        <w:numPr>
          <w:ilvl w:val="0"/>
          <w:numId w:val="1"/>
        </w:numPr>
        <w:tabs>
          <w:tab w:val="left" w:pos="285"/>
          <w:tab w:val="left" w:pos="720"/>
          <w:tab w:val="left" w:pos="1080"/>
        </w:tabs>
        <w:rPr>
          <w:rFonts w:asciiTheme="minorHAnsi" w:hAnsiTheme="minorHAnsi"/>
          <w:b w:val="0"/>
          <w:sz w:val="24"/>
          <w:szCs w:val="24"/>
        </w:rPr>
      </w:pPr>
      <w:r w:rsidRPr="00BA77BE">
        <w:rPr>
          <w:rFonts w:asciiTheme="minorHAnsi" w:hAnsiTheme="minorHAnsi"/>
          <w:b w:val="0"/>
          <w:sz w:val="24"/>
          <w:szCs w:val="24"/>
        </w:rPr>
        <w:t xml:space="preserve"> </w:t>
      </w:r>
      <w:r w:rsidR="00FF6B24" w:rsidRPr="00BA77BE">
        <w:rPr>
          <w:rFonts w:asciiTheme="minorHAnsi" w:hAnsiTheme="minorHAnsi"/>
          <w:b w:val="0"/>
          <w:sz w:val="24"/>
          <w:szCs w:val="24"/>
        </w:rPr>
        <w:t xml:space="preserve">What </w:t>
      </w:r>
      <w:r w:rsidRPr="00BA77BE">
        <w:rPr>
          <w:rFonts w:asciiTheme="minorHAnsi" w:hAnsiTheme="minorHAnsi"/>
          <w:b w:val="0"/>
          <w:sz w:val="24"/>
          <w:szCs w:val="24"/>
        </w:rPr>
        <w:t xml:space="preserve">additional </w:t>
      </w:r>
      <w:r w:rsidR="00FF6B24" w:rsidRPr="00BA77BE">
        <w:rPr>
          <w:rFonts w:asciiTheme="minorHAnsi" w:hAnsiTheme="minorHAnsi"/>
          <w:b w:val="0"/>
          <w:sz w:val="24"/>
          <w:szCs w:val="24"/>
        </w:rPr>
        <w:t>responses could be effective as well?</w:t>
      </w:r>
      <w:r w:rsidRPr="00BA77BE"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708D31BD" w14:textId="77777777" w:rsidR="0081723B" w:rsidRPr="00BA77BE" w:rsidRDefault="0081723B" w:rsidP="0081723B">
      <w:pPr>
        <w:pStyle w:val="BodyText"/>
        <w:tabs>
          <w:tab w:val="left" w:pos="285"/>
          <w:tab w:val="left" w:pos="720"/>
          <w:tab w:val="left" w:pos="1080"/>
        </w:tabs>
        <w:rPr>
          <w:rFonts w:asciiTheme="minorHAnsi" w:hAnsiTheme="minorHAnsi"/>
          <w:sz w:val="24"/>
          <w:szCs w:val="24"/>
        </w:rPr>
      </w:pPr>
    </w:p>
    <w:p w14:paraId="44B6066E" w14:textId="77777777" w:rsidR="0081723B" w:rsidRPr="00BA77BE" w:rsidRDefault="0081723B" w:rsidP="0081723B">
      <w:pPr>
        <w:pStyle w:val="BodyText"/>
        <w:tabs>
          <w:tab w:val="left" w:pos="285"/>
          <w:tab w:val="left" w:pos="720"/>
          <w:tab w:val="left" w:pos="1080"/>
        </w:tabs>
        <w:rPr>
          <w:rFonts w:asciiTheme="minorHAnsi" w:hAnsi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3870"/>
        <w:gridCol w:w="3240"/>
      </w:tblGrid>
      <w:tr w:rsidR="0081723B" w:rsidRPr="00BA77BE" w14:paraId="1349B436" w14:textId="77777777" w:rsidTr="000A30D5">
        <w:tc>
          <w:tcPr>
            <w:tcW w:w="2785" w:type="dxa"/>
            <w:shd w:val="clear" w:color="auto" w:fill="D9D9D9"/>
          </w:tcPr>
          <w:p w14:paraId="16218EBE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sz w:val="24"/>
                <w:szCs w:val="24"/>
              </w:rPr>
              <w:t>Dynamic/ situation</w:t>
            </w:r>
          </w:p>
        </w:tc>
        <w:tc>
          <w:tcPr>
            <w:tcW w:w="3870" w:type="dxa"/>
            <w:shd w:val="clear" w:color="auto" w:fill="D9D9D9"/>
          </w:tcPr>
          <w:p w14:paraId="206DCE44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sz w:val="24"/>
                <w:szCs w:val="24"/>
              </w:rPr>
              <w:t>Possible Responses</w:t>
            </w:r>
          </w:p>
        </w:tc>
        <w:tc>
          <w:tcPr>
            <w:tcW w:w="3240" w:type="dxa"/>
            <w:shd w:val="clear" w:color="auto" w:fill="D9D9D9"/>
          </w:tcPr>
          <w:p w14:paraId="2F8EC5DE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sz w:val="24"/>
                <w:szCs w:val="24"/>
              </w:rPr>
              <w:t xml:space="preserve"> Other Effective Responses</w:t>
            </w:r>
          </w:p>
        </w:tc>
      </w:tr>
      <w:tr w:rsidR="0081723B" w:rsidRPr="00BA77BE" w14:paraId="687EB3D0" w14:textId="77777777" w:rsidTr="000A30D5">
        <w:tc>
          <w:tcPr>
            <w:tcW w:w="2785" w:type="dxa"/>
          </w:tcPr>
          <w:p w14:paraId="0D9337F0" w14:textId="0FEB3CDB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1. You are leading a </w:t>
            </w:r>
            <w:proofErr w:type="gramStart"/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discussion</w:t>
            </w:r>
            <w:proofErr w:type="gramEnd"/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 and someone makes an offensive “joke”</w:t>
            </w:r>
            <w:r w:rsidR="00FF6B24"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 you experience as racist.</w:t>
            </w:r>
          </w:p>
          <w:p w14:paraId="63D5AE21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3870" w:type="dxa"/>
          </w:tcPr>
          <w:p w14:paraId="17860DD2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You may not realize the negative impact of that comment, what you thought was a joke.</w:t>
            </w:r>
          </w:p>
          <w:p w14:paraId="0CCCDF00" w14:textId="525650CA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 don’t find that funny. In fact, I find it offensive</w:t>
            </w:r>
            <w:r w:rsidR="00FF6B24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and racist.</w:t>
            </w:r>
          </w:p>
          <w:p w14:paraId="6F95EAB8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That has no place here.</w:t>
            </w:r>
          </w:p>
          <w:p w14:paraId="3FE60572" w14:textId="77777777" w:rsidR="003D40B7" w:rsidRDefault="00FF6B24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After the meeting, I’d like to talk through this interaction.</w:t>
            </w:r>
          </w:p>
          <w:p w14:paraId="2A93AED6" w14:textId="1484A621" w:rsidR="000A30D5" w:rsidRPr="00BA77BE" w:rsidRDefault="000A30D5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14:paraId="7EA7052E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76E0A06B" w14:textId="77777777" w:rsidTr="000A30D5">
        <w:tc>
          <w:tcPr>
            <w:tcW w:w="2785" w:type="dxa"/>
          </w:tcPr>
          <w:p w14:paraId="5FC52760" w14:textId="2114AD6A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2.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When one of the few, or only, People of Color offers an idea, a white colleague says, “I don't think that will work; we tried it before” a</w:t>
            </w:r>
            <w:r w:rsidR="006A7407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nd then proceeds to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advocate for their own suggestion.</w:t>
            </w:r>
          </w:p>
          <w:p w14:paraId="29846E89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58913D62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3870" w:type="dxa"/>
          </w:tcPr>
          <w:p w14:paraId="56ECBA9B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* Actually, I want to go back to ___’s idea and consider it.</w:t>
            </w:r>
          </w:p>
          <w:p w14:paraId="52BFBCA0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* I noticed you dismissed their comment without our even considering it.</w:t>
            </w:r>
          </w:p>
          <w:p w14:paraId="0866B211" w14:textId="77777777" w:rsidR="0001547A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* Times have changed since then. And maybe we didn't plan and implement it well in the past.</w:t>
            </w:r>
            <w:r w:rsidR="00FF6B24"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 </w:t>
            </w:r>
          </w:p>
          <w:p w14:paraId="70F763E0" w14:textId="314D8C22" w:rsidR="0081723B" w:rsidRPr="00BA77BE" w:rsidRDefault="0001547A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* </w:t>
            </w:r>
            <w:r w:rsidR="00FF6B24"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I think it 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is an important idea to explore</w:t>
            </w:r>
            <w:r w:rsidR="00FF6B24" w:rsidRPr="00BA77BE">
              <w:rPr>
                <w:rFonts w:asciiTheme="minorHAnsi" w:hAnsiTheme="minorHAnsi"/>
                <w:b w:val="0"/>
                <w:sz w:val="24"/>
                <w:szCs w:val="24"/>
              </w:rPr>
              <w:t>.</w:t>
            </w:r>
          </w:p>
          <w:p w14:paraId="20EBD612" w14:textId="77777777" w:rsidR="003D40B7" w:rsidRDefault="006A7407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* I’ve seen something </w:t>
            </w:r>
            <w:r w:rsidR="001D1641" w:rsidRPr="00BA77BE">
              <w:rPr>
                <w:rFonts w:asciiTheme="minorHAnsi" w:hAnsiTheme="minorHAnsi"/>
                <w:b w:val="0"/>
                <w:sz w:val="24"/>
                <w:szCs w:val="24"/>
              </w:rPr>
              <w:t>similar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 be effective at other organizations.</w:t>
            </w:r>
          </w:p>
          <w:p w14:paraId="3AD625E9" w14:textId="766BCEDC" w:rsidR="000A30D5" w:rsidRPr="00BA77BE" w:rsidRDefault="000A30D5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3240" w:type="dxa"/>
          </w:tcPr>
          <w:p w14:paraId="4479272C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3C8EE05F" w14:textId="77777777" w:rsidTr="000A30D5">
        <w:tc>
          <w:tcPr>
            <w:tcW w:w="2785" w:type="dxa"/>
          </w:tcPr>
          <w:p w14:paraId="2277161E" w14:textId="62A70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3.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You notice this is the 3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  <w:vertAlign w:val="superscript"/>
              </w:rPr>
              <w:t>rd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or 4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  <w:vertAlign w:val="superscript"/>
              </w:rPr>
              <w:t>th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time 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white people have dismissed the ideas of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colleagues of color without discussion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,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though 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most every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comment from 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a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white 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person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get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s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discussed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. </w:t>
            </w:r>
          </w:p>
          <w:p w14:paraId="6752ED31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3870" w:type="dxa"/>
          </w:tcPr>
          <w:p w14:paraId="73627173" w14:textId="1B1497EB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I could be wrong, but I have noticed this dynamic now 3 or 4 times: A white person dismisses the comments of a colleague of color, while we seem to consider 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most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every idea posed by a white person. Anyone else notice this as well?</w:t>
            </w:r>
          </w:p>
          <w:p w14:paraId="22A74443" w14:textId="7B536116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I’m concerned about w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hat is going on</w:t>
            </w:r>
            <w:r w:rsidR="0001547A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.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Why does this keep happening?</w:t>
            </w:r>
          </w:p>
          <w:p w14:paraId="05F27F02" w14:textId="334F0B39" w:rsidR="003D40B7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lastRenderedPageBreak/>
              <w:t>* I have been wrong to not confront this dynamic in the past. I will not let it occur again. And neither should any of us.</w:t>
            </w:r>
          </w:p>
        </w:tc>
        <w:tc>
          <w:tcPr>
            <w:tcW w:w="3240" w:type="dxa"/>
          </w:tcPr>
          <w:p w14:paraId="4F8F03BA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7480A178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6245" w14:textId="40FA49B3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4. A white team member rolls their eyes and shakes their head as People of Color are talking passionately about the racist dynamics that occur </w:t>
            </w:r>
            <w:r w:rsidR="0001547A" w:rsidRPr="00BA77BE">
              <w:rPr>
                <w:rFonts w:asciiTheme="minorHAnsi" w:hAnsiTheme="minorHAnsi"/>
                <w:b w:val="0"/>
                <w:sz w:val="24"/>
                <w:szCs w:val="24"/>
              </w:rPr>
              <w:t>in the organization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.</w:t>
            </w:r>
          </w:p>
          <w:p w14:paraId="1DC0CF07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10D8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 noticed you rolled your eyes and shook your head while our colleagues of color shared about the racist dynamics they experience.</w:t>
            </w:r>
          </w:p>
          <w:p w14:paraId="2439E505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*Regardless of your intent, I found your nonverbals disrespectful and dismissive.</w:t>
            </w:r>
          </w:p>
          <w:p w14:paraId="5931BC47" w14:textId="77777777" w:rsidR="003D40B7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I’m curious what is behind your nonverbals?</w:t>
            </w:r>
          </w:p>
          <w:p w14:paraId="5C13AD48" w14:textId="128025AB" w:rsidR="000A30D5" w:rsidRPr="00BA77BE" w:rsidRDefault="000A30D5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9365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5D828DA3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11DA8E60" w14:textId="77777777" w:rsidTr="000A30D5">
        <w:tc>
          <w:tcPr>
            <w:tcW w:w="2785" w:type="dxa"/>
          </w:tcPr>
          <w:p w14:paraId="1C61E91B" w14:textId="288E7DBA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5. Several participants are engaged in a passionate, heated disagreement. As </w:t>
            </w:r>
            <w:r w:rsidR="0001547A"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a Person of Color 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is </w:t>
            </w:r>
            <w:r w:rsidR="0001547A" w:rsidRPr="00BA77BE">
              <w:rPr>
                <w:rFonts w:asciiTheme="minorHAnsi" w:hAnsiTheme="minorHAnsi"/>
                <w:b w:val="0"/>
                <w:sz w:val="24"/>
                <w:szCs w:val="24"/>
              </w:rPr>
              <w:t>beginning to share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 their perspective, </w:t>
            </w:r>
            <w:r w:rsidR="0001547A"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the white colleague 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starts to speak, and </w:t>
            </w:r>
            <w:r w:rsidR="0001547A"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now 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both are</w:t>
            </w:r>
            <w:r w:rsidR="0001547A"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 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talking at the same time.</w:t>
            </w:r>
          </w:p>
        </w:tc>
        <w:tc>
          <w:tcPr>
            <w:tcW w:w="3870" w:type="dxa"/>
          </w:tcPr>
          <w:p w14:paraId="1A792781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I’m having trouble hearing you both. Can we slow down and talk one at time? And maybe clarify what we hear before sharing anything else?</w:t>
            </w:r>
          </w:p>
          <w:p w14:paraId="2A09D180" w14:textId="12D67161" w:rsidR="0001547A" w:rsidRPr="00BA77BE" w:rsidRDefault="0001547A" w:rsidP="0001547A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 believe ___, you started talking first. I’d like to hear your comments and then hear others.</w:t>
            </w:r>
          </w:p>
          <w:p w14:paraId="76ABF423" w14:textId="77777777" w:rsidR="003D40B7" w:rsidRDefault="00181075" w:rsidP="0001547A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(To the white person) Did you notice you spoke on top of ___? I’m curious why you kept talking as well as why you thought you could…</w:t>
            </w:r>
          </w:p>
          <w:p w14:paraId="7338664E" w14:textId="6410E19B" w:rsidR="000A30D5" w:rsidRPr="00BA77BE" w:rsidRDefault="000A30D5" w:rsidP="0001547A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14:paraId="55B9B2B3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50095A50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282C51FF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AE27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6. A white person interrupts a colleague of color.</w:t>
            </w:r>
          </w:p>
          <w:p w14:paraId="4AE9C743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058E3EEB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4653E214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00BF" w14:textId="77777777" w:rsidR="0081723B" w:rsidRPr="00BA77BE" w:rsidRDefault="0081723B" w:rsidP="0037697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>* I don’t believe they were finished with their comment.</w:t>
            </w:r>
          </w:p>
          <w:p w14:paraId="0FCA4CF2" w14:textId="77777777" w:rsidR="0081723B" w:rsidRPr="00BA77BE" w:rsidRDefault="0081723B" w:rsidP="0037697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>* Actually, they were still talking, and I want to hear what they were saying.</w:t>
            </w:r>
          </w:p>
          <w:p w14:paraId="4FF1FCB9" w14:textId="77777777" w:rsidR="003D40B7" w:rsidRDefault="0081723B" w:rsidP="00B838E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* (To the </w:t>
            </w:r>
            <w:r w:rsidR="00181075" w:rsidRPr="00BA77BE">
              <w:rPr>
                <w:rFonts w:ascii="Calibri" w:hAnsi="Calibri" w:cs="Calibri"/>
                <w:color w:val="000000"/>
              </w:rPr>
              <w:t>P</w:t>
            </w:r>
            <w:r w:rsidRPr="00BA77BE">
              <w:rPr>
                <w:rFonts w:ascii="Calibri" w:hAnsi="Calibri" w:cs="Calibri"/>
                <w:color w:val="000000"/>
              </w:rPr>
              <w:t xml:space="preserve">erson of </w:t>
            </w:r>
            <w:r w:rsidR="00181075" w:rsidRPr="00BA77BE">
              <w:rPr>
                <w:rFonts w:ascii="Calibri" w:hAnsi="Calibri" w:cs="Calibri"/>
                <w:color w:val="000000"/>
              </w:rPr>
              <w:t>C</w:t>
            </w:r>
            <w:r w:rsidRPr="00BA77BE">
              <w:rPr>
                <w:rFonts w:ascii="Calibri" w:hAnsi="Calibri" w:cs="Calibri"/>
                <w:color w:val="000000"/>
              </w:rPr>
              <w:t>olor) Was there more you were going to say?</w:t>
            </w:r>
          </w:p>
          <w:p w14:paraId="37051808" w14:textId="3DC1D415" w:rsidR="000A30D5" w:rsidRPr="00BA77BE" w:rsidRDefault="000A30D5" w:rsidP="00B838E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C1E6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625669F9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62C8FFE0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3A0" w14:textId="616EEA9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7. This is </w:t>
            </w:r>
            <w:r w:rsidR="00E41D1D"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the 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>3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  <w:vertAlign w:val="superscript"/>
              </w:rPr>
              <w:t>rd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 time a white person</w:t>
            </w:r>
            <w:r w:rsidR="0001547A"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 has</w:t>
            </w:r>
            <w:r w:rsidRPr="00BA77BE">
              <w:rPr>
                <w:rFonts w:asciiTheme="minorHAnsi" w:hAnsiTheme="minorHAnsi"/>
                <w:b w:val="0"/>
                <w:sz w:val="24"/>
                <w:szCs w:val="24"/>
              </w:rPr>
              <w:t xml:space="preserve"> interrupted the same colleague of color.</w:t>
            </w:r>
          </w:p>
          <w:p w14:paraId="3EC4CF9C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1F5D6F63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5E86E907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78A696FE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  <w:p w14:paraId="29FB8C3B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73F3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*You may not realize it, but that is about the 3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  <w:vertAlign w:val="superscript"/>
              </w:rPr>
              <w:t>rd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time you have interrupted ____.</w:t>
            </w:r>
          </w:p>
          <w:p w14:paraId="474FF3D0" w14:textId="79C2F9C4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I’m noticing how often ___ gets interrupted by white colleagues. Like just now.</w:t>
            </w:r>
          </w:p>
          <w:p w14:paraId="47F4DE12" w14:textId="0987DD76" w:rsidR="00C64908" w:rsidRPr="00BA77BE" w:rsidRDefault="00C64908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I’m curious why you thought it was acceptable to interrupt?</w:t>
            </w:r>
          </w:p>
          <w:p w14:paraId="55B9C96E" w14:textId="2D409CD2" w:rsidR="003D40B7" w:rsidRPr="00BA77BE" w:rsidRDefault="0081723B" w:rsidP="00B838E4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 need us to stop interrupting ___ and all other People of Color.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7420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4280D06F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3FFFCDD9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0E23" w14:textId="2D377689" w:rsidR="0081723B" w:rsidRPr="00BA77BE" w:rsidRDefault="0081723B" w:rsidP="00376977">
            <w:pPr>
              <w:rPr>
                <w:bCs/>
              </w:rPr>
            </w:pPr>
            <w:r w:rsidRPr="00BA77BE">
              <w:rPr>
                <w:bCs/>
              </w:rPr>
              <w:lastRenderedPageBreak/>
              <w:t xml:space="preserve">8. After being asked to </w:t>
            </w:r>
            <w:r w:rsidR="00372D2E" w:rsidRPr="00BA77BE">
              <w:rPr>
                <w:bCs/>
              </w:rPr>
              <w:t>acknowledge and explore</w:t>
            </w:r>
            <w:r w:rsidRPr="00BA77BE">
              <w:rPr>
                <w:bCs/>
              </w:rPr>
              <w:t xml:space="preserve"> the racist impact of their behavior, a white person says, “</w:t>
            </w:r>
            <w:r w:rsidRPr="00BA77BE">
              <w:rPr>
                <w:rFonts w:ascii="Calibri" w:hAnsi="Calibri" w:cs="Calibri"/>
                <w:bCs/>
                <w:color w:val="000000"/>
              </w:rPr>
              <w:t>That was not my intent! You misunderstood me!”</w:t>
            </w:r>
          </w:p>
          <w:p w14:paraId="13E445C9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3755E72B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75922A78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0374333C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1BDE3F2B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382A1B34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77C7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="Calibri" w:hAnsi="Calibri" w:cs="Calibri"/>
                <w:b w:val="0"/>
                <w:bCs/>
                <w:color w:val="000000"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</w:t>
            </w:r>
            <w:r w:rsidRPr="00BA77BE">
              <w:rPr>
                <w:rFonts w:ascii="Calibri" w:hAnsi="Calibri" w:cs="Calibri"/>
                <w:b w:val="0"/>
                <w:bCs/>
                <w:color w:val="000000"/>
                <w:sz w:val="24"/>
                <w:szCs w:val="24"/>
              </w:rPr>
              <w:t>I’m open to hearing your intent, but I’d first appreciate your acknowledging the impact of your comment and actions....</w:t>
            </w:r>
          </w:p>
          <w:p w14:paraId="5699D79F" w14:textId="43CB23F6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="Calibri" w:hAnsi="Calibri" w:cs="Calibri"/>
                <w:b w:val="0"/>
                <w:bCs/>
                <w:color w:val="000000"/>
                <w:sz w:val="24"/>
                <w:szCs w:val="24"/>
              </w:rPr>
            </w:pPr>
            <w:r w:rsidRPr="00BA77BE">
              <w:rPr>
                <w:rFonts w:ascii="Calibri" w:hAnsi="Calibri" w:cs="Calibri"/>
                <w:b w:val="0"/>
                <w:bCs/>
                <w:color w:val="000000"/>
                <w:sz w:val="24"/>
                <w:szCs w:val="24"/>
              </w:rPr>
              <w:t>* What was your intent.... I hear your intent was ____, and I need you to realize your impact was different than what you say you intended.</w:t>
            </w:r>
          </w:p>
          <w:p w14:paraId="6603A6D7" w14:textId="77777777" w:rsidR="003D40B7" w:rsidRDefault="00372D2E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="Calibri" w:hAnsi="Calibri" w:cs="Calibri"/>
                <w:b w:val="0"/>
                <w:bCs/>
                <w:color w:val="000000"/>
                <w:sz w:val="24"/>
                <w:szCs w:val="24"/>
              </w:rPr>
            </w:pPr>
            <w:r w:rsidRPr="00BA77BE">
              <w:rPr>
                <w:rFonts w:ascii="Calibri" w:hAnsi="Calibri" w:cs="Calibri"/>
                <w:b w:val="0"/>
                <w:bCs/>
                <w:color w:val="000000"/>
                <w:sz w:val="24"/>
                <w:szCs w:val="24"/>
              </w:rPr>
              <w:t>* In the future, I’d appreciate if you would stay open to any feedback about your impact without trying to defend yourself by centering your intent.</w:t>
            </w:r>
          </w:p>
          <w:p w14:paraId="65BD8133" w14:textId="4B85C5D7" w:rsidR="00DC50D5" w:rsidRPr="00BA77BE" w:rsidRDefault="00DC50D5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="Calibri" w:hAnsi="Calibri" w:cs="Calibri"/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754B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092A8A14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499CB4BC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DA98" w14:textId="77777777" w:rsidR="0081723B" w:rsidRPr="00BA77BE" w:rsidRDefault="0081723B" w:rsidP="00376977">
            <w:pPr>
              <w:rPr>
                <w:bCs/>
              </w:rPr>
            </w:pPr>
            <w:r w:rsidRPr="00BA77BE">
              <w:rPr>
                <w:bCs/>
              </w:rPr>
              <w:t>9. After being asked to realize the racist impact of their behavior, a white person says, “</w:t>
            </w:r>
            <w:r w:rsidRPr="00BA77BE">
              <w:rPr>
                <w:rFonts w:ascii="Calibri" w:hAnsi="Calibri" w:cs="Calibri"/>
                <w:bCs/>
                <w:color w:val="000000"/>
              </w:rPr>
              <w:t>That has nothing to do with race!”</w:t>
            </w:r>
          </w:p>
          <w:p w14:paraId="4436CE1D" w14:textId="77777777" w:rsidR="0081723B" w:rsidRPr="00BA77BE" w:rsidRDefault="0081723B" w:rsidP="00376977">
            <w:pPr>
              <w:rPr>
                <w:b/>
              </w:rPr>
            </w:pPr>
          </w:p>
          <w:p w14:paraId="058E00A9" w14:textId="77777777" w:rsidR="0081723B" w:rsidRPr="00BA77BE" w:rsidRDefault="0081723B" w:rsidP="00376977">
            <w:pPr>
              <w:rPr>
                <w:b/>
              </w:rPr>
            </w:pPr>
          </w:p>
          <w:p w14:paraId="33BC09DE" w14:textId="77777777" w:rsidR="0081723B" w:rsidRPr="00BA77BE" w:rsidRDefault="0081723B" w:rsidP="00376977">
            <w:pPr>
              <w:rPr>
                <w:b/>
              </w:rPr>
            </w:pPr>
          </w:p>
          <w:p w14:paraId="4FD36583" w14:textId="77777777" w:rsidR="0081723B" w:rsidRPr="00BA77BE" w:rsidRDefault="0081723B" w:rsidP="00376977">
            <w:pPr>
              <w:rPr>
                <w:b/>
              </w:rPr>
            </w:pPr>
          </w:p>
          <w:p w14:paraId="7BEA2096" w14:textId="77777777" w:rsidR="0081723B" w:rsidRPr="00BA77BE" w:rsidRDefault="0081723B" w:rsidP="00376977">
            <w:pPr>
              <w:rPr>
                <w:b/>
              </w:rPr>
            </w:pPr>
          </w:p>
          <w:p w14:paraId="5FF11E11" w14:textId="77777777" w:rsidR="0081723B" w:rsidRPr="00BA77BE" w:rsidRDefault="0081723B" w:rsidP="00376977">
            <w:pPr>
              <w:rPr>
                <w:b/>
              </w:rPr>
            </w:pPr>
          </w:p>
          <w:p w14:paraId="401B4A84" w14:textId="77777777" w:rsidR="0081723B" w:rsidRPr="00BA77BE" w:rsidRDefault="0081723B" w:rsidP="00376977">
            <w:pPr>
              <w:rPr>
                <w:b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89B5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* When you say that, I feel you’re discounting the lived experiences of People of Color. </w:t>
            </w:r>
          </w:p>
          <w:p w14:paraId="7FDDEA33" w14:textId="5B09D86D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* You could be right that this one specific time had </w:t>
            </w:r>
            <w:r w:rsidR="00C64908" w:rsidRPr="00BA77BE">
              <w:rPr>
                <w:rFonts w:ascii="Calibri" w:hAnsi="Calibri" w:cs="Calibri"/>
                <w:color w:val="000000"/>
              </w:rPr>
              <w:t xml:space="preserve">little </w:t>
            </w:r>
            <w:r w:rsidRPr="00BA77BE">
              <w:rPr>
                <w:rFonts w:ascii="Calibri" w:hAnsi="Calibri" w:cs="Calibri"/>
                <w:color w:val="000000"/>
              </w:rPr>
              <w:t>to do with race</w:t>
            </w:r>
            <w:r w:rsidR="00C64908" w:rsidRPr="00BA77BE">
              <w:rPr>
                <w:rFonts w:ascii="Calibri" w:hAnsi="Calibri" w:cs="Calibri"/>
                <w:color w:val="000000"/>
              </w:rPr>
              <w:t xml:space="preserve"> directly</w:t>
            </w:r>
            <w:r w:rsidRPr="00BA77BE">
              <w:rPr>
                <w:rFonts w:ascii="Calibri" w:hAnsi="Calibri" w:cs="Calibri"/>
                <w:color w:val="000000"/>
              </w:rPr>
              <w:t>. But it feels so similar to very common</w:t>
            </w:r>
            <w:r w:rsidR="00372D2E" w:rsidRPr="00BA77BE">
              <w:rPr>
                <w:rFonts w:ascii="Calibri" w:hAnsi="Calibri" w:cs="Calibri"/>
                <w:color w:val="000000"/>
              </w:rPr>
              <w:t>, pervasive</w:t>
            </w:r>
            <w:r w:rsidRPr="00BA77BE">
              <w:rPr>
                <w:rFonts w:ascii="Calibri" w:hAnsi="Calibri" w:cs="Calibri"/>
                <w:color w:val="000000"/>
              </w:rPr>
              <w:t xml:space="preserve"> raci</w:t>
            </w:r>
            <w:r w:rsidR="00372D2E" w:rsidRPr="00BA77BE">
              <w:rPr>
                <w:rFonts w:ascii="Calibri" w:hAnsi="Calibri" w:cs="Calibri"/>
                <w:color w:val="000000"/>
              </w:rPr>
              <w:t>st</w:t>
            </w:r>
            <w:r w:rsidRPr="00BA77BE">
              <w:rPr>
                <w:rFonts w:ascii="Calibri" w:hAnsi="Calibri" w:cs="Calibri"/>
                <w:color w:val="000000"/>
              </w:rPr>
              <w:t xml:space="preserve"> dynamics I’ve observed, heard about. </w:t>
            </w:r>
            <w:r w:rsidR="00372D2E" w:rsidRPr="00BA77BE">
              <w:rPr>
                <w:rFonts w:ascii="Calibri" w:hAnsi="Calibri" w:cs="Calibri"/>
                <w:color w:val="000000"/>
              </w:rPr>
              <w:t>I</w:t>
            </w:r>
            <w:r w:rsidRPr="00BA77BE">
              <w:rPr>
                <w:rFonts w:ascii="Calibri" w:hAnsi="Calibri" w:cs="Calibri"/>
                <w:color w:val="000000"/>
              </w:rPr>
              <w:t>t’s hard to not assume this is just like all those other times....</w:t>
            </w:r>
          </w:p>
          <w:p w14:paraId="50D7A932" w14:textId="77777777" w:rsidR="003D40B7" w:rsidRDefault="0081723B" w:rsidP="00C64908">
            <w:pPr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>* What would it mean to you if, indeed, this was a racist dynamic?</w:t>
            </w:r>
          </w:p>
          <w:p w14:paraId="50250687" w14:textId="352468DD" w:rsidR="00DC50D5" w:rsidRPr="00BA77BE" w:rsidRDefault="00DC50D5" w:rsidP="00C6490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546B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1E4B4B83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2B44B9AA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6977" w14:textId="6778C5D3" w:rsidR="0081723B" w:rsidRPr="00BA77BE" w:rsidRDefault="00B838E4" w:rsidP="00376977">
            <w:pPr>
              <w:rPr>
                <w:b/>
              </w:rPr>
            </w:pPr>
            <w:r w:rsidRPr="00BA77BE">
              <w:rPr>
                <w:bCs/>
              </w:rPr>
              <w:t xml:space="preserve">10. </w:t>
            </w:r>
            <w:r w:rsidR="00372D2E" w:rsidRPr="00BA77BE">
              <w:rPr>
                <w:bCs/>
              </w:rPr>
              <w:t xml:space="preserve">After being asked to realize the racist impact of their behavior, a white person says, </w:t>
            </w:r>
            <w:r w:rsidR="0081723B" w:rsidRPr="00BA77BE">
              <w:rPr>
                <w:rFonts w:ascii="Calibri" w:hAnsi="Calibri" w:cs="Calibri"/>
                <w:bCs/>
                <w:color w:val="000000"/>
              </w:rPr>
              <w:t>“That happens to me, too!”</w:t>
            </w:r>
          </w:p>
          <w:p w14:paraId="58B0B38D" w14:textId="77777777" w:rsidR="0081723B" w:rsidRPr="00BA77BE" w:rsidRDefault="0081723B" w:rsidP="00376977">
            <w:pPr>
              <w:rPr>
                <w:b/>
              </w:rPr>
            </w:pPr>
          </w:p>
          <w:p w14:paraId="0DE50057" w14:textId="77777777" w:rsidR="0081723B" w:rsidRPr="00BA77BE" w:rsidRDefault="0081723B" w:rsidP="00376977">
            <w:pPr>
              <w:rPr>
                <w:b/>
              </w:rPr>
            </w:pPr>
          </w:p>
          <w:p w14:paraId="254AD476" w14:textId="77777777" w:rsidR="0081723B" w:rsidRPr="00BA77BE" w:rsidRDefault="0081723B" w:rsidP="00376977">
            <w:pPr>
              <w:rPr>
                <w:b/>
              </w:rPr>
            </w:pPr>
          </w:p>
          <w:p w14:paraId="42C577F4" w14:textId="77777777" w:rsidR="0081723B" w:rsidRPr="00BA77BE" w:rsidRDefault="0081723B" w:rsidP="00376977">
            <w:pPr>
              <w:rPr>
                <w:b/>
              </w:rPr>
            </w:pPr>
          </w:p>
          <w:p w14:paraId="2C979140" w14:textId="77777777" w:rsidR="0081723B" w:rsidRPr="00BA77BE" w:rsidRDefault="0081723B" w:rsidP="00376977">
            <w:pPr>
              <w:rPr>
                <w:b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1446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 know this occasionally happens to white people, but usually not related to our racial identity.</w:t>
            </w:r>
          </w:p>
          <w:p w14:paraId="02F3BF7E" w14:textId="7C82C4DE" w:rsidR="0081723B" w:rsidRDefault="0081723B" w:rsidP="00372D2E">
            <w:pPr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>* This dynamic/situation does happen to other groups. The difference might be HOW OFTEN it happens to them, and WHY it happens to them. For instance: most white</w:t>
            </w:r>
            <w:r w:rsidR="00372D2E" w:rsidRPr="00BA77BE">
              <w:rPr>
                <w:rFonts w:ascii="Calibri" w:hAnsi="Calibri" w:cs="Calibri"/>
                <w:color w:val="000000"/>
              </w:rPr>
              <w:t xml:space="preserve"> people</w:t>
            </w:r>
            <w:r w:rsidRPr="00BA77BE">
              <w:rPr>
                <w:rFonts w:ascii="Calibri" w:hAnsi="Calibri" w:cs="Calibri"/>
                <w:color w:val="000000"/>
              </w:rPr>
              <w:t xml:space="preserve"> have received bad customer service. It rarely happens to them because someone has racist prejudice towards them. And it probably doesn’t happen to them very frequently</w:t>
            </w:r>
            <w:r w:rsidR="00372D2E" w:rsidRPr="00BA77BE">
              <w:rPr>
                <w:rFonts w:ascii="Calibri" w:hAnsi="Calibri" w:cs="Calibri"/>
                <w:color w:val="000000"/>
              </w:rPr>
              <w:t xml:space="preserve"> compared to People of Color. </w:t>
            </w:r>
          </w:p>
          <w:p w14:paraId="3FC77375" w14:textId="61A51E40" w:rsidR="00DC50D5" w:rsidRDefault="00DC50D5" w:rsidP="00372D2E">
            <w:pPr>
              <w:rPr>
                <w:rFonts w:ascii="Calibri" w:hAnsi="Calibri" w:cs="Calibri"/>
                <w:color w:val="000000"/>
              </w:rPr>
            </w:pPr>
          </w:p>
          <w:p w14:paraId="168679C9" w14:textId="3FFAC326" w:rsidR="00DC50D5" w:rsidRDefault="00DC50D5" w:rsidP="00372D2E">
            <w:pPr>
              <w:rPr>
                <w:rFonts w:ascii="Calibri" w:hAnsi="Calibri" w:cs="Calibri"/>
                <w:color w:val="000000"/>
              </w:rPr>
            </w:pPr>
          </w:p>
          <w:p w14:paraId="24512D52" w14:textId="77777777" w:rsidR="00DC50D5" w:rsidRPr="00BA77BE" w:rsidRDefault="00DC50D5" w:rsidP="00372D2E">
            <w:pPr>
              <w:rPr>
                <w:rFonts w:ascii="Calibri" w:hAnsi="Calibri" w:cs="Calibri"/>
                <w:color w:val="000000"/>
              </w:rPr>
            </w:pPr>
          </w:p>
          <w:p w14:paraId="332EC102" w14:textId="77777777" w:rsidR="003D40B7" w:rsidRDefault="00372D2E" w:rsidP="00B838E4">
            <w:pPr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lastRenderedPageBreak/>
              <w:t>* And, when white people r</w:t>
            </w:r>
            <w:r w:rsidR="00671257" w:rsidRPr="00BA77BE">
              <w:rPr>
                <w:rFonts w:ascii="Calibri" w:hAnsi="Calibri" w:cs="Calibri"/>
                <w:color w:val="000000"/>
              </w:rPr>
              <w:t>ai</w:t>
            </w:r>
            <w:r w:rsidRPr="00BA77BE">
              <w:rPr>
                <w:rFonts w:ascii="Calibri" w:hAnsi="Calibri" w:cs="Calibri"/>
                <w:color w:val="000000"/>
              </w:rPr>
              <w:t xml:space="preserve">se issues and concerns, </w:t>
            </w:r>
            <w:r w:rsidR="00671257" w:rsidRPr="00BA77BE">
              <w:rPr>
                <w:rFonts w:ascii="Calibri" w:hAnsi="Calibri" w:cs="Calibri"/>
                <w:color w:val="000000"/>
              </w:rPr>
              <w:t xml:space="preserve">they are taken </w:t>
            </w:r>
            <w:r w:rsidR="00851946" w:rsidRPr="00BA77BE">
              <w:rPr>
                <w:rFonts w:ascii="Calibri" w:hAnsi="Calibri" w:cs="Calibri"/>
                <w:color w:val="000000"/>
              </w:rPr>
              <w:t xml:space="preserve">more </w:t>
            </w:r>
            <w:r w:rsidR="00671257" w:rsidRPr="00BA77BE">
              <w:rPr>
                <w:rFonts w:ascii="Calibri" w:hAnsi="Calibri" w:cs="Calibri"/>
                <w:color w:val="000000"/>
              </w:rPr>
              <w:t>seriously</w:t>
            </w:r>
            <w:r w:rsidR="00EA2958" w:rsidRPr="00BA77BE">
              <w:rPr>
                <w:rFonts w:ascii="Calibri" w:hAnsi="Calibri" w:cs="Calibri"/>
                <w:color w:val="000000"/>
              </w:rPr>
              <w:t>,</w:t>
            </w:r>
            <w:r w:rsidR="00671257" w:rsidRPr="00BA77BE">
              <w:rPr>
                <w:rFonts w:ascii="Calibri" w:hAnsi="Calibri" w:cs="Calibri"/>
                <w:color w:val="000000"/>
              </w:rPr>
              <w:t xml:space="preserve"> and the police and security officers are rarely weaponized against them.</w:t>
            </w:r>
          </w:p>
          <w:p w14:paraId="5C05EB23" w14:textId="59447AFA" w:rsidR="00DC50D5" w:rsidRPr="00BA77BE" w:rsidRDefault="00DC50D5" w:rsidP="00B838E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778E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14696B44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7FE05407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7DD0" w14:textId="41804C82" w:rsidR="0081723B" w:rsidRPr="00BA77BE" w:rsidRDefault="0081723B" w:rsidP="00376977">
            <w:pPr>
              <w:rPr>
                <w:bCs/>
              </w:rPr>
            </w:pPr>
            <w:r w:rsidRPr="00BA77BE">
              <w:rPr>
                <w:bCs/>
              </w:rPr>
              <w:t>1</w:t>
            </w:r>
            <w:r w:rsidR="00B838E4" w:rsidRPr="00BA77BE">
              <w:rPr>
                <w:bCs/>
              </w:rPr>
              <w:t>1</w:t>
            </w:r>
            <w:r w:rsidRPr="00BA77BE">
              <w:rPr>
                <w:bCs/>
              </w:rPr>
              <w:t>. After being asked to realize the racist impact of their behavior, a white person says, “</w:t>
            </w:r>
            <w:r w:rsidRPr="00BA77BE">
              <w:rPr>
                <w:rFonts w:ascii="Calibri" w:hAnsi="Calibri" w:cs="Calibri"/>
                <w:bCs/>
                <w:color w:val="000000"/>
              </w:rPr>
              <w:t>You’re too sensitive. You’re over-reacting. It’s not that big a deal.”</w:t>
            </w:r>
          </w:p>
          <w:p w14:paraId="634E39E0" w14:textId="77777777" w:rsidR="0081723B" w:rsidRPr="00BA77BE" w:rsidRDefault="0081723B" w:rsidP="00376977">
            <w:pPr>
              <w:rPr>
                <w:b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31BF" w14:textId="7F721517" w:rsidR="0081723B" w:rsidRPr="00BA77BE" w:rsidRDefault="0081723B" w:rsidP="00376977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t xml:space="preserve">* </w:t>
            </w:r>
            <w:r w:rsidR="00851946" w:rsidRPr="00BA77BE">
              <w:t>Your</w:t>
            </w:r>
            <w:r w:rsidRPr="00BA77BE">
              <w:rPr>
                <w:rFonts w:ascii="Calibri" w:hAnsi="Calibri" w:cs="Calibri"/>
                <w:color w:val="000000"/>
              </w:rPr>
              <w:t xml:space="preserve"> comment just dismissed and discounted my experience and those of many People of Color.</w:t>
            </w:r>
          </w:p>
          <w:p w14:paraId="12058E49" w14:textId="77777777" w:rsidR="003D40B7" w:rsidRDefault="006F2BFE" w:rsidP="00EA2958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* We need to interrupt each and every type of racist microaggression. They all have a negative impact; </w:t>
            </w:r>
            <w:proofErr w:type="gramStart"/>
            <w:r w:rsidRPr="00BA77BE">
              <w:rPr>
                <w:rFonts w:ascii="Calibri" w:hAnsi="Calibri" w:cs="Calibri"/>
                <w:color w:val="000000"/>
              </w:rPr>
              <w:t>and</w:t>
            </w:r>
            <w:r w:rsidR="00851946" w:rsidRPr="00BA77BE">
              <w:rPr>
                <w:rFonts w:ascii="Calibri" w:hAnsi="Calibri" w:cs="Calibri"/>
                <w:color w:val="000000"/>
              </w:rPr>
              <w:t>,</w:t>
            </w:r>
            <w:proofErr w:type="gramEnd"/>
            <w:r w:rsidRPr="00BA77BE">
              <w:rPr>
                <w:rFonts w:ascii="Calibri" w:hAnsi="Calibri" w:cs="Calibri"/>
                <w:color w:val="000000"/>
              </w:rPr>
              <w:t xml:space="preserve"> the cumulative impact is devastating to individuals and the organization.</w:t>
            </w:r>
          </w:p>
          <w:p w14:paraId="57E33D79" w14:textId="23AF2AB1" w:rsidR="00DC50D5" w:rsidRPr="00BA77BE" w:rsidRDefault="00DC50D5" w:rsidP="00EA2958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241F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570898F2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356490A7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81C2" w14:textId="64CFECCD" w:rsidR="0081723B" w:rsidRPr="00BA77BE" w:rsidRDefault="00B838E4" w:rsidP="00376977">
            <w:pPr>
              <w:rPr>
                <w:bCs/>
              </w:rPr>
            </w:pPr>
            <w:r w:rsidRPr="00BA77BE">
              <w:rPr>
                <w:bCs/>
              </w:rPr>
              <w:t xml:space="preserve">12. </w:t>
            </w:r>
            <w:r w:rsidR="0081723B" w:rsidRPr="00BA77BE">
              <w:rPr>
                <w:bCs/>
              </w:rPr>
              <w:t>When some People of Color are naming racist dynamics, a white person says, “I don’t see it that way. We’ve come a long way. We’re post-racial now.”</w:t>
            </w:r>
          </w:p>
          <w:p w14:paraId="33F2DB00" w14:textId="77777777" w:rsidR="0081723B" w:rsidRPr="00BA77BE" w:rsidRDefault="0081723B" w:rsidP="00376977">
            <w:pPr>
              <w:rPr>
                <w:b/>
              </w:rPr>
            </w:pPr>
          </w:p>
          <w:p w14:paraId="06C85B95" w14:textId="77777777" w:rsidR="0081723B" w:rsidRPr="00BA77BE" w:rsidRDefault="0081723B" w:rsidP="00376977">
            <w:pPr>
              <w:rPr>
                <w:b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08AB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* You might not have ever recognized this racist dynamic before or seen it happen. There was a time I didn’t see it this way, either. </w:t>
            </w:r>
          </w:p>
          <w:p w14:paraId="4B4F6209" w14:textId="1DF4FDB5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* After having similar dynamics happen SO MANY times, </w:t>
            </w:r>
            <w:r w:rsidR="004E744D" w:rsidRPr="00BA77BE">
              <w:rPr>
                <w:rFonts w:ascii="Calibri" w:hAnsi="Calibri" w:cs="Calibri"/>
                <w:color w:val="000000"/>
              </w:rPr>
              <w:t xml:space="preserve">though, </w:t>
            </w:r>
            <w:r w:rsidRPr="00BA77BE">
              <w:rPr>
                <w:rFonts w:ascii="Calibri" w:hAnsi="Calibri" w:cs="Calibri"/>
                <w:color w:val="000000"/>
              </w:rPr>
              <w:t xml:space="preserve">I now realize the harmful racist impact on colleagues of color. </w:t>
            </w:r>
          </w:p>
          <w:p w14:paraId="3F70CBE9" w14:textId="7A305305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I wish it were true, that racism no longer occurred. But I am realizing more and more how racism historically and today is embedded in our policies, practices, services, </w:t>
            </w:r>
            <w:r w:rsidR="004E744D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and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norms </w:t>
            </w:r>
            <w:r w:rsidR="006F2BFE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as well as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infused into every institution. </w:t>
            </w:r>
          </w:p>
          <w:p w14:paraId="654B7EE9" w14:textId="0CF68463" w:rsidR="003D40B7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</w:t>
            </w:r>
            <w:r w:rsidR="006F2BFE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We may have more employees and maybe leaders of color, but demographic diversity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doesn’t translate to eradicating </w:t>
            </w:r>
            <w:r w:rsidR="004E744D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systemic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racism.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A59C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5CEE19E7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04EBF2AF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396C" w14:textId="39893C6B" w:rsidR="0081723B" w:rsidRPr="00BA77BE" w:rsidRDefault="00B838E4" w:rsidP="00376977">
            <w:pPr>
              <w:rPr>
                <w:bCs/>
              </w:rPr>
            </w:pPr>
            <w:r w:rsidRPr="00BA77BE">
              <w:rPr>
                <w:bCs/>
              </w:rPr>
              <w:t xml:space="preserve">13. </w:t>
            </w:r>
            <w:r w:rsidR="0081723B" w:rsidRPr="00BA77BE">
              <w:rPr>
                <w:bCs/>
              </w:rPr>
              <w:t>When a Person of Color describes a racist comment or behavior of a white colleague (who is not in the room), a</w:t>
            </w:r>
            <w:r w:rsidR="00E60184" w:rsidRPr="00BA77BE">
              <w:rPr>
                <w:bCs/>
              </w:rPr>
              <w:t>nother</w:t>
            </w:r>
            <w:r w:rsidR="0081723B" w:rsidRPr="00BA77BE">
              <w:rPr>
                <w:bCs/>
              </w:rPr>
              <w:t xml:space="preserve"> white person says, “They’re a good person. They’re not racist! They have never said anything racist in all the years they’ve been here</w:t>
            </w:r>
            <w:r w:rsidR="00E60184" w:rsidRPr="00BA77BE">
              <w:rPr>
                <w:bCs/>
              </w:rPr>
              <w:t xml:space="preserve">. And </w:t>
            </w:r>
            <w:r w:rsidR="00E60184" w:rsidRPr="00BA77BE">
              <w:rPr>
                <w:bCs/>
              </w:rPr>
              <w:lastRenderedPageBreak/>
              <w:t xml:space="preserve">they </w:t>
            </w:r>
            <w:r w:rsidR="004E744D" w:rsidRPr="00BA77BE">
              <w:rPr>
                <w:bCs/>
              </w:rPr>
              <w:t>adopted a kid of color</w:t>
            </w:r>
            <w:r w:rsidR="00E60184" w:rsidRPr="00BA77BE">
              <w:rPr>
                <w:bCs/>
              </w:rPr>
              <w:t>!</w:t>
            </w:r>
            <w:r w:rsidR="0081723B" w:rsidRPr="00BA77BE">
              <w:rPr>
                <w:bCs/>
              </w:rPr>
              <w:t>”</w:t>
            </w:r>
          </w:p>
          <w:p w14:paraId="32BDCD83" w14:textId="77777777" w:rsidR="0081723B" w:rsidRPr="00BA77BE" w:rsidRDefault="0081723B" w:rsidP="00376977">
            <w:pPr>
              <w:rPr>
                <w:b/>
              </w:rPr>
            </w:pPr>
          </w:p>
          <w:p w14:paraId="3681D602" w14:textId="77777777" w:rsidR="0081723B" w:rsidRPr="00BA77BE" w:rsidRDefault="0081723B" w:rsidP="00376977">
            <w:pPr>
              <w:rPr>
                <w:b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E624" w14:textId="77777777" w:rsidR="0081723B" w:rsidRPr="00BA77BE" w:rsidRDefault="0081723B" w:rsidP="00376977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lastRenderedPageBreak/>
              <w:t>* Many “good people” still do very inappropriate and harmful things at times. I know I have.</w:t>
            </w:r>
          </w:p>
          <w:p w14:paraId="33B8BDA2" w14:textId="77777777" w:rsidR="0081723B" w:rsidRPr="00BA77BE" w:rsidRDefault="0081723B" w:rsidP="00376977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>* I’m talking about racist actions, comments and impact. Any of us white people can have a racist impact, while also generally being a “good person.”</w:t>
            </w:r>
          </w:p>
          <w:p w14:paraId="514FBF6D" w14:textId="45419759" w:rsidR="0081723B" w:rsidRPr="00BA77BE" w:rsidRDefault="0081723B" w:rsidP="00376977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>* It could be you’ve never realized the racist impact of their comments and actions in the past.</w:t>
            </w:r>
          </w:p>
          <w:p w14:paraId="0058015C" w14:textId="3B212447" w:rsidR="00E60184" w:rsidRPr="00BA77BE" w:rsidRDefault="00E60184" w:rsidP="00376977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lastRenderedPageBreak/>
              <w:t>* I’m not questioning if they’re good or bad, I’m talking about the racist impact of their actions</w:t>
            </w:r>
            <w:r w:rsidR="004E744D" w:rsidRPr="00BA77BE">
              <w:rPr>
                <w:rFonts w:ascii="Calibri" w:hAnsi="Calibri" w:cs="Calibri"/>
                <w:color w:val="000000"/>
              </w:rPr>
              <w:t xml:space="preserve"> even if not consciously intended</w:t>
            </w:r>
            <w:r w:rsidRPr="00BA77BE">
              <w:rPr>
                <w:rFonts w:ascii="Calibri" w:hAnsi="Calibri" w:cs="Calibri"/>
                <w:color w:val="000000"/>
              </w:rPr>
              <w:t>.</w:t>
            </w:r>
          </w:p>
          <w:p w14:paraId="0E0DD374" w14:textId="12BD0B75" w:rsidR="00E60184" w:rsidRPr="00BA77BE" w:rsidRDefault="00E60184" w:rsidP="00376977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* Just because someone’s best friend is </w:t>
            </w:r>
            <w:proofErr w:type="gramStart"/>
            <w:r w:rsidRPr="00BA77BE">
              <w:rPr>
                <w:rFonts w:ascii="Calibri" w:hAnsi="Calibri" w:cs="Calibri"/>
                <w:color w:val="000000"/>
              </w:rPr>
              <w:t>Black</w:t>
            </w:r>
            <w:proofErr w:type="gramEnd"/>
            <w:r w:rsidRPr="00BA77BE">
              <w:rPr>
                <w:rFonts w:ascii="Calibri" w:hAnsi="Calibri" w:cs="Calibri"/>
                <w:color w:val="000000"/>
              </w:rPr>
              <w:t xml:space="preserve"> or they are in relationship with a Person of Color has no bearing on whether some of their actions and comments have a racist impact. </w:t>
            </w:r>
          </w:p>
          <w:p w14:paraId="00A28093" w14:textId="77777777" w:rsidR="003D40B7" w:rsidRDefault="0081723B" w:rsidP="00376977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>* It could be they feel more emboldened to say and do racist microaggressions</w:t>
            </w:r>
            <w:r w:rsidR="00E60184" w:rsidRPr="00BA77BE">
              <w:rPr>
                <w:rFonts w:ascii="Calibri" w:hAnsi="Calibri" w:cs="Calibri"/>
                <w:color w:val="000000"/>
              </w:rPr>
              <w:t xml:space="preserve"> in these times</w:t>
            </w:r>
            <w:r w:rsidRPr="00BA77BE">
              <w:rPr>
                <w:rFonts w:ascii="Calibri" w:hAnsi="Calibri" w:cs="Calibri"/>
                <w:color w:val="000000"/>
              </w:rPr>
              <w:t>.</w:t>
            </w:r>
          </w:p>
          <w:p w14:paraId="01C1EAD4" w14:textId="2AEDD21E" w:rsidR="00DC50D5" w:rsidRPr="00BA77BE" w:rsidRDefault="00DC50D5" w:rsidP="00376977">
            <w:pPr>
              <w:tabs>
                <w:tab w:val="left" w:pos="450"/>
                <w:tab w:val="left" w:pos="900"/>
              </w:tabs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8848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372AEDA7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75BFB7D2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D1A7" w14:textId="2DA826D5" w:rsidR="0081723B" w:rsidRPr="00BA77BE" w:rsidRDefault="00B838E4" w:rsidP="00376977">
            <w:pPr>
              <w:rPr>
                <w:bCs/>
              </w:rPr>
            </w:pPr>
            <w:r w:rsidRPr="00BA77BE">
              <w:rPr>
                <w:bCs/>
              </w:rPr>
              <w:t xml:space="preserve">14. </w:t>
            </w:r>
            <w:r w:rsidR="0081723B" w:rsidRPr="00BA77BE">
              <w:rPr>
                <w:bCs/>
              </w:rPr>
              <w:t>A white person says, “This Chinese virus is a hoax!”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E8B4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Do you realize how offensive and racist your comment is?</w:t>
            </w:r>
          </w:p>
          <w:p w14:paraId="61F8371A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We may disagree on the viability of covid </w:t>
            </w:r>
            <w:proofErr w:type="gramStart"/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19, but</w:t>
            </w:r>
            <w:proofErr w:type="gramEnd"/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calling it the Chinese virus is racist. </w:t>
            </w:r>
          </w:p>
          <w:p w14:paraId="16423E21" w14:textId="77777777" w:rsidR="003D40B7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 need you to stop making racist comments.</w:t>
            </w:r>
          </w:p>
          <w:p w14:paraId="24135C87" w14:textId="752B394D" w:rsidR="00DC50D5" w:rsidRPr="00BA77BE" w:rsidRDefault="00DC50D5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672F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1D703C22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644772A8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DA77" w14:textId="77D2A971" w:rsidR="0081723B" w:rsidRPr="00BA77BE" w:rsidRDefault="00B838E4" w:rsidP="00376977">
            <w:pPr>
              <w:rPr>
                <w:b/>
              </w:rPr>
            </w:pPr>
            <w:r w:rsidRPr="00BA77BE">
              <w:rPr>
                <w:bCs/>
              </w:rPr>
              <w:t xml:space="preserve">15. </w:t>
            </w:r>
            <w:r w:rsidR="0081723B" w:rsidRPr="00BA77BE">
              <w:rPr>
                <w:bCs/>
              </w:rPr>
              <w:t>A white person says, “These illegal aliens should go back to where they came from!”</w:t>
            </w:r>
          </w:p>
          <w:p w14:paraId="16F8E5B8" w14:textId="77777777" w:rsidR="0081723B" w:rsidRPr="00BA77BE" w:rsidRDefault="0081723B" w:rsidP="00376977">
            <w:pPr>
              <w:rPr>
                <w:b/>
              </w:rPr>
            </w:pPr>
          </w:p>
          <w:p w14:paraId="65917931" w14:textId="77777777" w:rsidR="0081723B" w:rsidRPr="00BA77BE" w:rsidRDefault="0081723B" w:rsidP="00376977">
            <w:pPr>
              <w:rPr>
                <w:b/>
              </w:rPr>
            </w:pPr>
          </w:p>
          <w:p w14:paraId="18E3333B" w14:textId="77777777" w:rsidR="0081723B" w:rsidRPr="00BA77BE" w:rsidRDefault="0081723B" w:rsidP="00376977">
            <w:pPr>
              <w:rPr>
                <w:b/>
              </w:rPr>
            </w:pPr>
          </w:p>
          <w:p w14:paraId="5F311D86" w14:textId="77777777" w:rsidR="0081723B" w:rsidRPr="00BA77BE" w:rsidRDefault="0081723B" w:rsidP="00376977">
            <w:pPr>
              <w:rPr>
                <w:b/>
              </w:rPr>
            </w:pPr>
          </w:p>
          <w:p w14:paraId="7C0DBEDD" w14:textId="77777777" w:rsidR="0081723B" w:rsidRPr="00BA77BE" w:rsidRDefault="0081723B" w:rsidP="00376977">
            <w:pPr>
              <w:rPr>
                <w:b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2C95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Are you talking about white immigrants without documentation or only immigrants of color? </w:t>
            </w:r>
          </w:p>
          <w:p w14:paraId="229B1331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Do you realize how offensive your comment is?</w:t>
            </w:r>
          </w:p>
          <w:p w14:paraId="323C0815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That comment has no place here.</w:t>
            </w:r>
          </w:p>
          <w:p w14:paraId="08C78FCE" w14:textId="3E0914A8" w:rsidR="003D40B7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I need you to stop making racist comments.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99FD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5EF47C0A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5462B9CC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8DDF" w14:textId="1E99F55F" w:rsidR="0081723B" w:rsidRPr="00BA77BE" w:rsidRDefault="00B838E4" w:rsidP="00376977">
            <w:pPr>
              <w:rPr>
                <w:b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16. </w:t>
            </w:r>
            <w:r w:rsidR="0081723B" w:rsidRPr="00BA77BE">
              <w:rPr>
                <w:rFonts w:ascii="Calibri" w:hAnsi="Calibri" w:cs="Calibri"/>
                <w:color w:val="000000"/>
              </w:rPr>
              <w:t xml:space="preserve">A white employee says to a </w:t>
            </w:r>
            <w:r w:rsidR="002C32E7" w:rsidRPr="00BA77BE">
              <w:rPr>
                <w:rFonts w:ascii="Calibri" w:hAnsi="Calibri" w:cs="Calibri"/>
                <w:color w:val="000000"/>
              </w:rPr>
              <w:t>Pakistani</w:t>
            </w:r>
            <w:r w:rsidR="0081723B" w:rsidRPr="00BA77BE">
              <w:rPr>
                <w:rFonts w:ascii="Calibri" w:hAnsi="Calibri" w:cs="Calibri"/>
                <w:color w:val="000000"/>
              </w:rPr>
              <w:t xml:space="preserve"> American student/client, “You speak English so well. Where are you from?”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D407" w14:textId="77777777" w:rsidR="00E60184" w:rsidRPr="00BA77BE" w:rsidRDefault="00E60184" w:rsidP="00E60184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Did you notice you assumed they weren’t born here?</w:t>
            </w:r>
          </w:p>
          <w:p w14:paraId="2A7D5AA3" w14:textId="0F3FCB1D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You've never said that to me. </w:t>
            </w:r>
            <w:r w:rsidR="000A30D5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</w:t>
            </w:r>
            <w:r w:rsidR="00E60184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I’m curious why you felt you could say that just now?</w:t>
            </w:r>
          </w:p>
          <w:p w14:paraId="35F321B1" w14:textId="77777777" w:rsidR="003D40B7" w:rsidRDefault="00E60184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* Do you know how often People of Color </w:t>
            </w:r>
            <w:r w:rsidR="002C32E7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are assumed to be “foreigners” in their own country? A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ssumed to not be citizens of the U.S.?</w:t>
            </w:r>
            <w:r w:rsidR="002C32E7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 Maybe told they don’t deserve to be here?</w:t>
            </w:r>
          </w:p>
          <w:p w14:paraId="0AA5E66E" w14:textId="06564073" w:rsidR="00DC50D5" w:rsidRPr="00BA77BE" w:rsidRDefault="00DC50D5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C18F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3B5F5C3F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733B31FE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A9F0" w14:textId="114A4C33" w:rsidR="0081723B" w:rsidRPr="00BA77BE" w:rsidRDefault="00B838E4" w:rsidP="00376977">
            <w:pPr>
              <w:rPr>
                <w:b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17. </w:t>
            </w:r>
            <w:r w:rsidR="0081723B" w:rsidRPr="00BA77BE">
              <w:rPr>
                <w:rFonts w:ascii="Calibri" w:hAnsi="Calibri" w:cs="Calibri"/>
                <w:color w:val="000000"/>
              </w:rPr>
              <w:t>A white employee says, “</w:t>
            </w:r>
            <w:r w:rsidR="0081723B" w:rsidRPr="00BA77BE">
              <w:t>I disagree with the focus on anti-racism.”</w:t>
            </w:r>
          </w:p>
          <w:p w14:paraId="184A4C6F" w14:textId="77777777" w:rsidR="0081723B" w:rsidRPr="00BA77BE" w:rsidRDefault="0081723B" w:rsidP="00376977">
            <w:pPr>
              <w:rPr>
                <w:b/>
              </w:rPr>
            </w:pPr>
          </w:p>
          <w:p w14:paraId="7562F58B" w14:textId="77777777" w:rsidR="0081723B" w:rsidRPr="00BA77BE" w:rsidRDefault="0081723B" w:rsidP="00376977">
            <w:pPr>
              <w:rPr>
                <w:b/>
              </w:rPr>
            </w:pPr>
          </w:p>
          <w:p w14:paraId="7072D0AD" w14:textId="77777777" w:rsidR="0081723B" w:rsidRPr="00BA77BE" w:rsidRDefault="0081723B" w:rsidP="00376977">
            <w:pPr>
              <w:rPr>
                <w:b/>
              </w:rPr>
            </w:pPr>
          </w:p>
          <w:p w14:paraId="7FBC6E5C" w14:textId="77777777" w:rsidR="0081723B" w:rsidRPr="00BA77BE" w:rsidRDefault="0081723B" w:rsidP="00376977">
            <w:pPr>
              <w:rPr>
                <w:b/>
              </w:rPr>
            </w:pPr>
          </w:p>
          <w:p w14:paraId="7AE2C6D0" w14:textId="77777777" w:rsidR="0081723B" w:rsidRPr="00BA77BE" w:rsidRDefault="0081723B" w:rsidP="00376977">
            <w:pPr>
              <w:rPr>
                <w:b/>
              </w:rPr>
            </w:pPr>
          </w:p>
          <w:p w14:paraId="68F22274" w14:textId="77777777" w:rsidR="0081723B" w:rsidRPr="00BA77BE" w:rsidRDefault="0081723B" w:rsidP="00376977">
            <w:pPr>
              <w:rPr>
                <w:b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B6F3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lastRenderedPageBreak/>
              <w:t>* I’m curious why you feel that way?</w:t>
            </w:r>
          </w:p>
          <w:p w14:paraId="7E1756F3" w14:textId="4B6059B1" w:rsidR="0081723B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* What is the probable impact on others when you say that?</w:t>
            </w:r>
          </w:p>
          <w:p w14:paraId="4A5DC5B3" w14:textId="77777777" w:rsidR="00DC50D5" w:rsidRPr="00BA77BE" w:rsidRDefault="00DC50D5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74C8C3F9" w14:textId="77777777" w:rsidR="003D40B7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lastRenderedPageBreak/>
              <w:t xml:space="preserve">* You may not agree, but as an employee you are required to interrupt all racist behaviors as well as revise all policies, practices, and services </w:t>
            </w:r>
            <w:r w:rsidR="002C32E7"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to </w:t>
            </w:r>
            <w:r w:rsidRPr="00BA77BE">
              <w:rPr>
                <w:rFonts w:asciiTheme="minorHAnsi" w:hAnsiTheme="minorHAnsi"/>
                <w:b w:val="0"/>
                <w:bCs/>
                <w:sz w:val="24"/>
                <w:szCs w:val="24"/>
              </w:rPr>
              <w:t>eliminate any racist impact. Can you do this consistently?</w:t>
            </w:r>
          </w:p>
          <w:p w14:paraId="35071ACC" w14:textId="0A763B2C" w:rsidR="00DC50D5" w:rsidRPr="00BA77BE" w:rsidRDefault="00DC50D5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C7D8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2F4E8B1A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307AD571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DD67" w14:textId="3B341025" w:rsidR="0081723B" w:rsidRPr="00BA77BE" w:rsidRDefault="00B838E4" w:rsidP="00376977">
            <w:pPr>
              <w:tabs>
                <w:tab w:val="left" w:pos="36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iCs/>
                <w:color w:val="000000"/>
              </w:rPr>
              <w:t xml:space="preserve">18. </w:t>
            </w:r>
            <w:r w:rsidR="0081723B" w:rsidRPr="00BA77BE">
              <w:rPr>
                <w:rFonts w:ascii="Calibri" w:hAnsi="Calibri" w:cs="Calibri"/>
                <w:iCs/>
                <w:color w:val="000000"/>
              </w:rPr>
              <w:t>You suspect your</w:t>
            </w:r>
            <w:r w:rsidR="0081723B" w:rsidRPr="00BA77BE">
              <w:rPr>
                <w:rFonts w:ascii="Calibri" w:hAnsi="Calibri" w:cs="Calibri"/>
                <w:color w:val="000000"/>
              </w:rPr>
              <w:t xml:space="preserve"> comment/action had a negative impact (and it did)</w:t>
            </w:r>
            <w:r w:rsidRPr="00BA77BE">
              <w:rPr>
                <w:rFonts w:ascii="Calibri" w:hAnsi="Calibri" w:cs="Calibri"/>
                <w:color w:val="000000"/>
              </w:rPr>
              <w:t>.</w:t>
            </w:r>
          </w:p>
          <w:p w14:paraId="4CAF8345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  <w:p w14:paraId="044BD984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  <w:p w14:paraId="6CE4628F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  <w:p w14:paraId="10A5FE57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  <w:p w14:paraId="4B1B02C8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8ED1" w14:textId="57E9EB98" w:rsidR="0081723B" w:rsidRPr="00BA77BE" w:rsidRDefault="0081723B" w:rsidP="00376977">
            <w:pPr>
              <w:tabs>
                <w:tab w:val="left" w:pos="54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* It seems what I said had a </w:t>
            </w:r>
            <w:r w:rsidR="002C32E7" w:rsidRPr="00BA77BE">
              <w:rPr>
                <w:rFonts w:ascii="Calibri" w:hAnsi="Calibri" w:cs="Calibri"/>
                <w:color w:val="000000"/>
              </w:rPr>
              <w:t xml:space="preserve">negative </w:t>
            </w:r>
            <w:r w:rsidRPr="00BA77BE">
              <w:rPr>
                <w:rFonts w:ascii="Calibri" w:hAnsi="Calibri" w:cs="Calibri"/>
                <w:color w:val="000000"/>
              </w:rPr>
              <w:t>impact on you</w:t>
            </w:r>
            <w:r w:rsidR="004D161F" w:rsidRPr="00BA77BE">
              <w:rPr>
                <w:rFonts w:ascii="Calibri" w:hAnsi="Calibri" w:cs="Calibri"/>
                <w:color w:val="000000"/>
              </w:rPr>
              <w:t>, maybe others</w:t>
            </w:r>
            <w:r w:rsidRPr="00BA77BE">
              <w:rPr>
                <w:rFonts w:ascii="Calibri" w:hAnsi="Calibri" w:cs="Calibri"/>
                <w:color w:val="000000"/>
              </w:rPr>
              <w:t xml:space="preserve">. I’m open to </w:t>
            </w:r>
            <w:r w:rsidR="004D161F" w:rsidRPr="00BA77BE">
              <w:rPr>
                <w:rFonts w:ascii="Calibri" w:hAnsi="Calibri" w:cs="Calibri"/>
                <w:color w:val="000000"/>
              </w:rPr>
              <w:t>listening</w:t>
            </w:r>
            <w:r w:rsidRPr="00BA77BE">
              <w:rPr>
                <w:rFonts w:ascii="Calibri" w:hAnsi="Calibri" w:cs="Calibri"/>
                <w:color w:val="000000"/>
              </w:rPr>
              <w:t xml:space="preserve"> if it did.</w:t>
            </w:r>
          </w:p>
          <w:p w14:paraId="3BE1D1CD" w14:textId="77777777" w:rsidR="0081723B" w:rsidRPr="00BA77BE" w:rsidRDefault="0081723B" w:rsidP="00376977">
            <w:pPr>
              <w:tabs>
                <w:tab w:val="left" w:pos="54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>* I want to apologize for what I said/did.... I was wrong...and I’m open to hearing how I’ve impacted you....</w:t>
            </w:r>
          </w:p>
          <w:p w14:paraId="613A7233" w14:textId="340F6572" w:rsidR="0081723B" w:rsidRPr="00BA77BE" w:rsidRDefault="0081723B" w:rsidP="00376977">
            <w:pPr>
              <w:tabs>
                <w:tab w:val="left" w:pos="54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>*Thank you for letting me know this. I</w:t>
            </w:r>
            <w:r w:rsidR="002C32E7" w:rsidRPr="00BA77BE">
              <w:rPr>
                <w:rFonts w:ascii="Calibri" w:hAnsi="Calibri" w:cs="Calibri"/>
                <w:color w:val="000000"/>
              </w:rPr>
              <w:t xml:space="preserve"> intend</w:t>
            </w:r>
            <w:r w:rsidRPr="00BA77BE">
              <w:rPr>
                <w:rFonts w:ascii="Calibri" w:hAnsi="Calibri" w:cs="Calibri"/>
                <w:color w:val="000000"/>
              </w:rPr>
              <w:t xml:space="preserve"> to change my behavior in the future...</w:t>
            </w:r>
          </w:p>
          <w:p w14:paraId="5A1099B6" w14:textId="77777777" w:rsidR="003D40B7" w:rsidRDefault="0081723B" w:rsidP="00B838E4">
            <w:pPr>
              <w:tabs>
                <w:tab w:val="left" w:pos="540"/>
                <w:tab w:val="left" w:pos="900"/>
              </w:tabs>
              <w:rPr>
                <w:rFonts w:ascii="Calibri" w:hAnsi="Calibri" w:cs="Calibri"/>
                <w:color w:val="000000"/>
              </w:rPr>
            </w:pPr>
            <w:r w:rsidRPr="00BA77BE">
              <w:rPr>
                <w:rFonts w:ascii="Calibri" w:hAnsi="Calibri" w:cs="Calibri"/>
                <w:color w:val="000000"/>
              </w:rPr>
              <w:t xml:space="preserve">*Is there anything else I can do to make amends and </w:t>
            </w:r>
            <w:r w:rsidR="004D161F" w:rsidRPr="00BA77BE">
              <w:rPr>
                <w:rFonts w:ascii="Calibri" w:hAnsi="Calibri" w:cs="Calibri"/>
                <w:color w:val="000000"/>
              </w:rPr>
              <w:t xml:space="preserve">possibly </w:t>
            </w:r>
            <w:r w:rsidRPr="00BA77BE">
              <w:rPr>
                <w:rFonts w:ascii="Calibri" w:hAnsi="Calibri" w:cs="Calibri"/>
                <w:color w:val="000000"/>
              </w:rPr>
              <w:t>repair</w:t>
            </w:r>
            <w:r w:rsidR="004D161F" w:rsidRPr="00BA77BE">
              <w:rPr>
                <w:rFonts w:ascii="Calibri" w:hAnsi="Calibri" w:cs="Calibri"/>
                <w:color w:val="000000"/>
              </w:rPr>
              <w:t xml:space="preserve"> your trust</w:t>
            </w:r>
            <w:r w:rsidRPr="00BA77BE">
              <w:rPr>
                <w:rFonts w:ascii="Calibri" w:hAnsi="Calibri" w:cs="Calibri"/>
                <w:color w:val="000000"/>
              </w:rPr>
              <w:t>?</w:t>
            </w:r>
          </w:p>
          <w:p w14:paraId="074E2FD3" w14:textId="5513221D" w:rsidR="00DC50D5" w:rsidRPr="00BA77BE" w:rsidRDefault="00DC50D5" w:rsidP="00B838E4">
            <w:pPr>
              <w:tabs>
                <w:tab w:val="left" w:pos="540"/>
                <w:tab w:val="left" w:pos="900"/>
              </w:tabs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64AD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145C3570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78D61B70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1C06" w14:textId="6C45AB43" w:rsidR="0081723B" w:rsidRPr="00BA77BE" w:rsidRDefault="00B838E4" w:rsidP="00376977">
            <w:pPr>
              <w:spacing w:line="276" w:lineRule="auto"/>
              <w:rPr>
                <w:rFonts w:ascii="Calibri" w:hAnsi="Calibri" w:cs="Calibri"/>
                <w:snapToGrid w:val="0"/>
                <w:color w:val="000000"/>
              </w:rPr>
            </w:pPr>
            <w:r w:rsidRPr="00BA77BE">
              <w:rPr>
                <w:rFonts w:ascii="Calibri" w:hAnsi="Calibri" w:cs="Calibri"/>
                <w:snapToGrid w:val="0"/>
                <w:color w:val="000000"/>
              </w:rPr>
              <w:t xml:space="preserve">19. </w:t>
            </w:r>
            <w:r w:rsidR="0081723B" w:rsidRPr="00BA77BE">
              <w:rPr>
                <w:rFonts w:ascii="Calibri" w:hAnsi="Calibri" w:cs="Calibri"/>
                <w:snapToGrid w:val="0"/>
                <w:color w:val="000000"/>
              </w:rPr>
              <w:t xml:space="preserve">Someone </w:t>
            </w:r>
            <w:r w:rsidR="00275196" w:rsidRPr="00BA77BE">
              <w:rPr>
                <w:rFonts w:ascii="Calibri" w:hAnsi="Calibri" w:cs="Calibri"/>
                <w:snapToGrid w:val="0"/>
                <w:color w:val="000000"/>
              </w:rPr>
              <w:t xml:space="preserve">“holds </w:t>
            </w:r>
            <w:r w:rsidR="00E41D1D" w:rsidRPr="00BA77BE">
              <w:rPr>
                <w:rFonts w:ascii="Calibri" w:hAnsi="Calibri" w:cs="Calibri"/>
                <w:snapToGrid w:val="0"/>
                <w:color w:val="000000"/>
              </w:rPr>
              <w:t>a</w:t>
            </w:r>
            <w:r w:rsidR="00EA0A2F" w:rsidRPr="00BA77BE">
              <w:rPr>
                <w:rFonts w:ascii="Calibri" w:hAnsi="Calibri" w:cs="Calibri"/>
                <w:snapToGrid w:val="0"/>
                <w:color w:val="000000"/>
              </w:rPr>
              <w:t xml:space="preserve"> </w:t>
            </w:r>
            <w:r w:rsidR="00275196" w:rsidRPr="00BA77BE">
              <w:rPr>
                <w:rFonts w:ascii="Calibri" w:hAnsi="Calibri" w:cs="Calibri"/>
                <w:snapToGrid w:val="0"/>
                <w:color w:val="000000"/>
              </w:rPr>
              <w:t xml:space="preserve">mirror up” to show you the impact of your behavior; </w:t>
            </w:r>
            <w:r w:rsidR="0081723B" w:rsidRPr="00BA77BE">
              <w:rPr>
                <w:rFonts w:ascii="Calibri" w:hAnsi="Calibri" w:cs="Calibri"/>
                <w:snapToGrid w:val="0"/>
                <w:color w:val="000000"/>
              </w:rPr>
              <w:t>gives you feedback about the racist impact of your comment/behavior.</w:t>
            </w:r>
          </w:p>
          <w:p w14:paraId="094F196E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  <w:p w14:paraId="3A8F3F31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  <w:p w14:paraId="2478176A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  <w:p w14:paraId="2E270477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  <w:p w14:paraId="29E32398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  <w:p w14:paraId="09D95A4F" w14:textId="77777777" w:rsidR="0081723B" w:rsidRPr="00BA77BE" w:rsidRDefault="0081723B" w:rsidP="0037697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453D" w14:textId="454279B2" w:rsidR="0081723B" w:rsidRPr="00BA77BE" w:rsidRDefault="0081723B" w:rsidP="004D161F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BA77BE">
              <w:rPr>
                <w:rFonts w:ascii="Calibri" w:hAnsi="Calibri" w:cs="Calibri"/>
                <w:bCs/>
                <w:snapToGrid w:val="0"/>
                <w:color w:val="000000"/>
              </w:rPr>
              <w:t>* Breathe; choose to listen deeply, learn &amp; own your part</w:t>
            </w:r>
            <w:r w:rsidR="002C32E7" w:rsidRPr="00BA77BE">
              <w:rPr>
                <w:rFonts w:ascii="Calibri" w:hAnsi="Calibri" w:cs="Calibri"/>
                <w:bCs/>
                <w:snapToGrid w:val="0"/>
                <w:color w:val="000000"/>
              </w:rPr>
              <w:t>.</w:t>
            </w:r>
          </w:p>
          <w:p w14:paraId="71EF2C5E" w14:textId="77777777" w:rsidR="0081723B" w:rsidRPr="00BA77BE" w:rsidRDefault="0081723B" w:rsidP="004D161F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BA77BE">
              <w:rPr>
                <w:rFonts w:ascii="Calibri" w:hAnsi="Calibri" w:cs="Calibri"/>
                <w:bCs/>
                <w:snapToGrid w:val="0"/>
                <w:color w:val="000000"/>
              </w:rPr>
              <w:t>* I apologize for my impact…</w:t>
            </w:r>
          </w:p>
          <w:p w14:paraId="7F86120C" w14:textId="77777777" w:rsidR="0081723B" w:rsidRPr="00BA77BE" w:rsidRDefault="0081723B" w:rsidP="004D161F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BA77BE">
              <w:rPr>
                <w:rFonts w:ascii="Calibri" w:hAnsi="Calibri" w:cs="Calibri"/>
                <w:bCs/>
                <w:snapToGrid w:val="0"/>
                <w:color w:val="000000"/>
              </w:rPr>
              <w:t>* Are you open to saying more about the impact of my behavior?</w:t>
            </w:r>
          </w:p>
          <w:p w14:paraId="556F58F5" w14:textId="1D5FBECD" w:rsidR="0081723B" w:rsidRPr="00BA77BE" w:rsidRDefault="0081723B" w:rsidP="004D161F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BA77BE">
              <w:rPr>
                <w:rFonts w:ascii="Calibri" w:hAnsi="Calibri" w:cs="Calibri"/>
                <w:bCs/>
                <w:snapToGrid w:val="0"/>
                <w:color w:val="000000"/>
              </w:rPr>
              <w:t>* So, when I …. (share back what you understood to be your impact)</w:t>
            </w:r>
            <w:r w:rsidR="000A30D5">
              <w:rPr>
                <w:rFonts w:ascii="Calibri" w:hAnsi="Calibri" w:cs="Calibri"/>
                <w:bCs/>
                <w:snapToGrid w:val="0"/>
                <w:color w:val="000000"/>
              </w:rPr>
              <w:t>.</w:t>
            </w:r>
          </w:p>
          <w:p w14:paraId="2BB49FEC" w14:textId="0371BDC5" w:rsidR="0081723B" w:rsidRPr="00BA77BE" w:rsidRDefault="0081723B" w:rsidP="004D161F">
            <w:pPr>
              <w:rPr>
                <w:rFonts w:ascii="Calibri" w:hAnsi="Calibri" w:cs="Calibri"/>
                <w:bCs/>
                <w:snapToGrid w:val="0"/>
                <w:color w:val="000000"/>
              </w:rPr>
            </w:pPr>
            <w:r w:rsidRPr="00BA77BE">
              <w:rPr>
                <w:rFonts w:ascii="Calibri" w:hAnsi="Calibri" w:cs="Calibri"/>
                <w:bCs/>
                <w:snapToGrid w:val="0"/>
                <w:color w:val="000000"/>
              </w:rPr>
              <w:t xml:space="preserve">* I regret my what I said/did; </w:t>
            </w:r>
            <w:r w:rsidR="002C32E7" w:rsidRPr="00BA77BE">
              <w:rPr>
                <w:rFonts w:ascii="Calibri" w:hAnsi="Calibri" w:cs="Calibri"/>
                <w:bCs/>
                <w:snapToGrid w:val="0"/>
                <w:color w:val="000000"/>
              </w:rPr>
              <w:t xml:space="preserve">and </w:t>
            </w:r>
            <w:r w:rsidR="004D161F" w:rsidRPr="00BA77BE">
              <w:rPr>
                <w:rFonts w:ascii="Calibri" w:hAnsi="Calibri" w:cs="Calibri"/>
                <w:bCs/>
                <w:snapToGrid w:val="0"/>
                <w:color w:val="000000"/>
              </w:rPr>
              <w:t xml:space="preserve">how </w:t>
            </w:r>
            <w:r w:rsidRPr="00BA77BE">
              <w:rPr>
                <w:rFonts w:ascii="Calibri" w:hAnsi="Calibri" w:cs="Calibri"/>
                <w:bCs/>
                <w:snapToGrid w:val="0"/>
                <w:color w:val="000000"/>
              </w:rPr>
              <w:t>my actions impacted you so negatively</w:t>
            </w:r>
            <w:r w:rsidR="002C32E7" w:rsidRPr="00BA77BE">
              <w:rPr>
                <w:rFonts w:ascii="Calibri" w:hAnsi="Calibri" w:cs="Calibri"/>
                <w:bCs/>
                <w:snapToGrid w:val="0"/>
                <w:color w:val="000000"/>
              </w:rPr>
              <w:t>.</w:t>
            </w:r>
          </w:p>
          <w:p w14:paraId="4B67F04F" w14:textId="77777777" w:rsidR="0081723B" w:rsidRPr="00BA77BE" w:rsidRDefault="0081723B" w:rsidP="004D161F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BA77BE">
              <w:rPr>
                <w:rFonts w:ascii="Calibri" w:hAnsi="Calibri" w:cs="Calibri"/>
                <w:bCs/>
                <w:snapToGrid w:val="0"/>
                <w:color w:val="000000"/>
              </w:rPr>
              <w:t>* I was wrong to…</w:t>
            </w:r>
          </w:p>
          <w:p w14:paraId="6D7ADCCA" w14:textId="77777777" w:rsidR="0081723B" w:rsidRPr="00BA77BE" w:rsidRDefault="0081723B" w:rsidP="004D161F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BA77BE">
              <w:rPr>
                <w:rFonts w:ascii="Calibri" w:hAnsi="Calibri" w:cs="Calibri"/>
                <w:bCs/>
                <w:snapToGrid w:val="0"/>
                <w:color w:val="000000"/>
              </w:rPr>
              <w:t>* I commit to learning more and changing my behavior in the future.</w:t>
            </w:r>
          </w:p>
          <w:p w14:paraId="324A0CB2" w14:textId="6FF08FA7" w:rsidR="0081723B" w:rsidRPr="00BA77BE" w:rsidRDefault="0081723B" w:rsidP="004D161F">
            <w:pPr>
              <w:rPr>
                <w:rFonts w:ascii="Calibri" w:hAnsi="Calibri" w:cs="Calibri"/>
                <w:snapToGrid w:val="0"/>
                <w:color w:val="000000"/>
              </w:rPr>
            </w:pPr>
            <w:r w:rsidRPr="00BA77BE">
              <w:rPr>
                <w:rFonts w:ascii="Calibri" w:hAnsi="Calibri" w:cs="Calibri"/>
                <w:bCs/>
                <w:snapToGrid w:val="0"/>
                <w:color w:val="000000"/>
              </w:rPr>
              <w:t>* If there is ever more you want to share with me, I commit to listening and changing my behaviors.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C428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6CD314E9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1723B" w:rsidRPr="00BA77BE" w14:paraId="42C4052B" w14:textId="77777777" w:rsidTr="000A30D5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0E75" w14:textId="4CC49D58" w:rsidR="007163FE" w:rsidRPr="00BA77BE" w:rsidRDefault="007163FE" w:rsidP="0037697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5653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6DE82F35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543231AB" w14:textId="77777777" w:rsidR="004D161F" w:rsidRPr="00BA77BE" w:rsidRDefault="004D161F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66162447" w14:textId="77777777" w:rsidR="004D161F" w:rsidRPr="00BA77BE" w:rsidRDefault="004D161F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50F7430D" w14:textId="77777777" w:rsidR="004D161F" w:rsidRPr="00BA77BE" w:rsidRDefault="004D161F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285205DE" w14:textId="77777777" w:rsidR="00070D08" w:rsidRPr="00BA77BE" w:rsidRDefault="00070D08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  <w:p w14:paraId="1A5C945B" w14:textId="38D41ADF" w:rsidR="004D161F" w:rsidRPr="00BA77BE" w:rsidRDefault="004D161F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379B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58C61943" w14:textId="77777777" w:rsidR="0081723B" w:rsidRPr="00BA77BE" w:rsidRDefault="0081723B" w:rsidP="00376977">
            <w:pPr>
              <w:pStyle w:val="BodyText"/>
              <w:tabs>
                <w:tab w:val="left" w:pos="285"/>
                <w:tab w:val="left" w:pos="720"/>
                <w:tab w:val="left" w:pos="10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12D20991" w14:textId="77777777" w:rsidR="004D161F" w:rsidRDefault="004D161F" w:rsidP="00B838E4">
      <w:pPr>
        <w:jc w:val="center"/>
        <w:rPr>
          <w:b/>
          <w:bCs/>
        </w:rPr>
      </w:pPr>
    </w:p>
    <w:p w14:paraId="7BA5862E" w14:textId="3FFB36A7" w:rsidR="00BA77BE" w:rsidRDefault="00DC50D5" w:rsidP="00DC50D5">
      <w:pPr>
        <w:jc w:val="center"/>
        <w:rPr>
          <w:b/>
          <w:bCs/>
        </w:rPr>
      </w:pPr>
      <w:r w:rsidRPr="00A60168">
        <w:rPr>
          <w:b/>
          <w:bCs/>
        </w:rPr>
        <w:t>Complied by Kathy Obear</w:t>
      </w:r>
      <w:r>
        <w:rPr>
          <w:b/>
          <w:bCs/>
        </w:rPr>
        <w:t>, Center for Transformation and Change</w:t>
      </w:r>
      <w:r w:rsidRPr="00A60168">
        <w:rPr>
          <w:b/>
          <w:bCs/>
        </w:rPr>
        <w:t xml:space="preserve">  </w:t>
      </w:r>
      <w:hyperlink r:id="rId9" w:history="1">
        <w:r w:rsidRPr="00A60168">
          <w:rPr>
            <w:rStyle w:val="Hyperlink"/>
            <w:b/>
            <w:bCs/>
            <w:u w:val="none"/>
          </w:rPr>
          <w:t>www.drkathyobear.com</w:t>
        </w:r>
      </w:hyperlink>
    </w:p>
    <w:p w14:paraId="25D007A8" w14:textId="38C27F37" w:rsidR="00BA77BE" w:rsidRDefault="00BA77BE" w:rsidP="00BA77BE">
      <w:pPr>
        <w:tabs>
          <w:tab w:val="left" w:pos="778"/>
        </w:tabs>
        <w:rPr>
          <w:b/>
          <w:bCs/>
        </w:rPr>
      </w:pPr>
    </w:p>
    <w:p w14:paraId="189729E3" w14:textId="7A2EB92F" w:rsidR="00BA77BE" w:rsidRDefault="00BA77BE" w:rsidP="00BA77BE">
      <w:pPr>
        <w:tabs>
          <w:tab w:val="left" w:pos="778"/>
        </w:tabs>
        <w:rPr>
          <w:b/>
          <w:bCs/>
        </w:rPr>
      </w:pPr>
    </w:p>
    <w:p w14:paraId="6D834A77" w14:textId="60CCA3F3" w:rsidR="00BA77BE" w:rsidRDefault="00BA77BE" w:rsidP="00BA77BE">
      <w:pPr>
        <w:tabs>
          <w:tab w:val="left" w:pos="778"/>
        </w:tabs>
        <w:rPr>
          <w:b/>
          <w:bCs/>
        </w:rPr>
      </w:pPr>
    </w:p>
    <w:p w14:paraId="25BA90B3" w14:textId="77777777" w:rsidR="00BA77BE" w:rsidRDefault="00BA77BE" w:rsidP="00BA77BE">
      <w:pPr>
        <w:tabs>
          <w:tab w:val="left" w:pos="778"/>
        </w:tabs>
        <w:rPr>
          <w:b/>
          <w:bCs/>
        </w:rPr>
      </w:pPr>
    </w:p>
    <w:p w14:paraId="3DB890A9" w14:textId="77777777" w:rsidR="004576EC" w:rsidRDefault="004576EC" w:rsidP="00B838E4">
      <w:pPr>
        <w:jc w:val="center"/>
        <w:rPr>
          <w:b/>
          <w:bCs/>
        </w:rPr>
      </w:pPr>
    </w:p>
    <w:p w14:paraId="4906AD8C" w14:textId="77777777" w:rsidR="004576EC" w:rsidRDefault="004576EC" w:rsidP="00B838E4">
      <w:pPr>
        <w:jc w:val="center"/>
        <w:rPr>
          <w:b/>
          <w:bCs/>
        </w:rPr>
      </w:pPr>
    </w:p>
    <w:p w14:paraId="55C05C97" w14:textId="77777777" w:rsidR="004576EC" w:rsidRDefault="004576EC" w:rsidP="00B838E4">
      <w:pPr>
        <w:jc w:val="center"/>
        <w:rPr>
          <w:b/>
          <w:bCs/>
        </w:rPr>
      </w:pPr>
    </w:p>
    <w:sectPr w:rsidR="004576EC" w:rsidSect="004576EC">
      <w:headerReference w:type="default" r:id="rId10"/>
      <w:footerReference w:type="even" r:id="rId11"/>
      <w:footerReference w:type="default" r:id="rId12"/>
      <w:pgSz w:w="12240" w:h="15840"/>
      <w:pgMar w:top="1152" w:right="1152" w:bottom="1008" w:left="1152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B69A8" w14:textId="77777777" w:rsidR="002651AF" w:rsidRDefault="002651AF" w:rsidP="00EA2958">
      <w:r>
        <w:separator/>
      </w:r>
    </w:p>
  </w:endnote>
  <w:endnote w:type="continuationSeparator" w:id="0">
    <w:p w14:paraId="7EA9C5E6" w14:textId="77777777" w:rsidR="002651AF" w:rsidRDefault="002651AF" w:rsidP="00EA2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Palatino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2414098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36A5BA" w14:textId="08164FD2" w:rsidR="00EA2958" w:rsidRDefault="00EA2958" w:rsidP="00C579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61ACFF" w14:textId="77777777" w:rsidR="00EA2958" w:rsidRDefault="00EA2958" w:rsidP="00EA295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674751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65FC80" w14:textId="6B80E578" w:rsidR="00EA2958" w:rsidRDefault="00EA2958" w:rsidP="00C579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2FCD437" w14:textId="77777777" w:rsidR="00EA2958" w:rsidRDefault="00EA2958" w:rsidP="00EA295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47BD5" w14:textId="77777777" w:rsidR="002651AF" w:rsidRDefault="002651AF" w:rsidP="00EA2958">
      <w:r>
        <w:separator/>
      </w:r>
    </w:p>
  </w:footnote>
  <w:footnote w:type="continuationSeparator" w:id="0">
    <w:p w14:paraId="1884B9A2" w14:textId="77777777" w:rsidR="002651AF" w:rsidRDefault="002651AF" w:rsidP="00EA2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61DA0" w14:textId="44C323C9" w:rsidR="009B6C3F" w:rsidRDefault="009B6C3F">
    <w:pPr>
      <w:pStyle w:val="Header"/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0D40A55F" wp14:editId="19D8691D">
          <wp:simplePos x="0" y="0"/>
          <wp:positionH relativeFrom="column">
            <wp:posOffset>5611495</wp:posOffset>
          </wp:positionH>
          <wp:positionV relativeFrom="paragraph">
            <wp:posOffset>-142875</wp:posOffset>
          </wp:positionV>
          <wp:extent cx="1116751" cy="638175"/>
          <wp:effectExtent l="0" t="0" r="7620" b="0"/>
          <wp:wrapNone/>
          <wp:docPr id="2" name="Picture 2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751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10718"/>
    <w:multiLevelType w:val="hybridMultilevel"/>
    <w:tmpl w:val="5B843942"/>
    <w:lvl w:ilvl="0" w:tplc="6B1A5CE6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3B"/>
    <w:rsid w:val="0001547A"/>
    <w:rsid w:val="00070D08"/>
    <w:rsid w:val="000A30D5"/>
    <w:rsid w:val="000E0D6D"/>
    <w:rsid w:val="00174F55"/>
    <w:rsid w:val="00181075"/>
    <w:rsid w:val="001D1641"/>
    <w:rsid w:val="00250E27"/>
    <w:rsid w:val="002651AF"/>
    <w:rsid w:val="00275196"/>
    <w:rsid w:val="002C32E7"/>
    <w:rsid w:val="00331C3E"/>
    <w:rsid w:val="00372D2E"/>
    <w:rsid w:val="003D40B7"/>
    <w:rsid w:val="00403D5D"/>
    <w:rsid w:val="00403F8B"/>
    <w:rsid w:val="004576EC"/>
    <w:rsid w:val="004D161F"/>
    <w:rsid w:val="004E744D"/>
    <w:rsid w:val="004F6747"/>
    <w:rsid w:val="00513F79"/>
    <w:rsid w:val="00671257"/>
    <w:rsid w:val="006A7407"/>
    <w:rsid w:val="006F2BFE"/>
    <w:rsid w:val="00703C72"/>
    <w:rsid w:val="007163FE"/>
    <w:rsid w:val="00763077"/>
    <w:rsid w:val="0081723B"/>
    <w:rsid w:val="00851946"/>
    <w:rsid w:val="008C198D"/>
    <w:rsid w:val="009B6C3F"/>
    <w:rsid w:val="00AA54A7"/>
    <w:rsid w:val="00AB2448"/>
    <w:rsid w:val="00B35442"/>
    <w:rsid w:val="00B567F8"/>
    <w:rsid w:val="00B838E4"/>
    <w:rsid w:val="00BA77BE"/>
    <w:rsid w:val="00BB6F46"/>
    <w:rsid w:val="00BC1B6D"/>
    <w:rsid w:val="00BD15A6"/>
    <w:rsid w:val="00C12BC0"/>
    <w:rsid w:val="00C64908"/>
    <w:rsid w:val="00C96775"/>
    <w:rsid w:val="00CA40E9"/>
    <w:rsid w:val="00DC50D5"/>
    <w:rsid w:val="00E15ABD"/>
    <w:rsid w:val="00E41D1D"/>
    <w:rsid w:val="00E51D5C"/>
    <w:rsid w:val="00E60184"/>
    <w:rsid w:val="00E90884"/>
    <w:rsid w:val="00EA0A2F"/>
    <w:rsid w:val="00EA2958"/>
    <w:rsid w:val="00EE452C"/>
    <w:rsid w:val="00EF19B3"/>
    <w:rsid w:val="00FA607E"/>
    <w:rsid w:val="00FB5B74"/>
    <w:rsid w:val="00FF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E4E7D"/>
  <w15:chartTrackingRefBased/>
  <w15:docId w15:val="{822CFAC1-B8AD-CC45-8C34-52084344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23B"/>
  </w:style>
  <w:style w:type="paragraph" w:styleId="Heading1">
    <w:name w:val="heading 1"/>
    <w:basedOn w:val="Normal"/>
    <w:next w:val="Normal"/>
    <w:link w:val="Heading1Char"/>
    <w:qFormat/>
    <w:rsid w:val="00FF6B24"/>
    <w:pPr>
      <w:shd w:val="clear" w:color="auto" w:fill="FFFFFF"/>
      <w:jc w:val="center"/>
      <w:outlineLvl w:val="0"/>
    </w:pPr>
    <w:rPr>
      <w:rFonts w:ascii="Calibri" w:eastAsia="Times New Roman" w:hAnsi="Calibri" w:cs="Calibri"/>
      <w:b/>
      <w:bCs/>
      <w:snapToGrid w:val="0"/>
      <w:color w:val="00000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723B"/>
    <w:rPr>
      <w:rFonts w:ascii="Palatino" w:eastAsia="Times New Roman" w:hAnsi="Palatino" w:cs="Times New Roman"/>
      <w:b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81723B"/>
    <w:rPr>
      <w:rFonts w:ascii="Palatino" w:eastAsia="Times New Roman" w:hAnsi="Palatino" w:cs="Times New Roman"/>
      <w:b/>
      <w:sz w:val="44"/>
      <w:szCs w:val="20"/>
    </w:rPr>
  </w:style>
  <w:style w:type="character" w:styleId="Hyperlink">
    <w:name w:val="Hyperlink"/>
    <w:basedOn w:val="DefaultParagraphFont"/>
    <w:uiPriority w:val="99"/>
    <w:unhideWhenUsed/>
    <w:rsid w:val="0081723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FF6B24"/>
    <w:rPr>
      <w:rFonts w:ascii="Calibri" w:eastAsia="Times New Roman" w:hAnsi="Calibri" w:cs="Calibri"/>
      <w:b/>
      <w:bCs/>
      <w:snapToGrid w:val="0"/>
      <w:color w:val="000000"/>
      <w:sz w:val="40"/>
      <w:szCs w:val="40"/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EA29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2958"/>
  </w:style>
  <w:style w:type="character" w:styleId="PageNumber">
    <w:name w:val="page number"/>
    <w:basedOn w:val="DefaultParagraphFont"/>
    <w:uiPriority w:val="99"/>
    <w:semiHidden/>
    <w:unhideWhenUsed/>
    <w:rsid w:val="00EA2958"/>
  </w:style>
  <w:style w:type="character" w:styleId="UnresolvedMention">
    <w:name w:val="Unresolved Mention"/>
    <w:basedOn w:val="DefaultParagraphFont"/>
    <w:uiPriority w:val="99"/>
    <w:semiHidden/>
    <w:unhideWhenUsed/>
    <w:rsid w:val="009B6C3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B6C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kathyobear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rkathyobear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46902D-3B7C-484B-AC16-13C8F5B5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Obear</dc:creator>
  <cp:keywords/>
  <dc:description/>
  <cp:lastModifiedBy>Kathy Obear</cp:lastModifiedBy>
  <cp:revision>7</cp:revision>
  <cp:lastPrinted>2023-08-02T19:38:00Z</cp:lastPrinted>
  <dcterms:created xsi:type="dcterms:W3CDTF">2023-08-02T19:37:00Z</dcterms:created>
  <dcterms:modified xsi:type="dcterms:W3CDTF">2023-08-09T20:30:00Z</dcterms:modified>
</cp:coreProperties>
</file>